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F84" w:rsidRPr="007B3889" w:rsidRDefault="00CD0F84" w:rsidP="00CD0F84">
      <w:pPr>
        <w:pStyle w:val="a3"/>
        <w:widowControl w:val="0"/>
        <w:spacing w:after="0" w:line="240" w:lineRule="auto"/>
        <w:jc w:val="center"/>
      </w:pPr>
      <w:bookmarkStart w:id="0" w:name="_GoBack"/>
      <w:bookmarkEnd w:id="0"/>
      <w:r w:rsidRPr="007B3889">
        <w:rPr>
          <w:rFonts w:ascii="Times New Roman" w:hAnsi="Times New Roman"/>
          <w:noProof/>
        </w:rPr>
        <w:drawing>
          <wp:inline distT="0" distB="0" distL="0" distR="0" wp14:anchorId="13B39D4A" wp14:editId="6CA5EC4F">
            <wp:extent cx="5943600" cy="1070610"/>
            <wp:effectExtent l="0" t="0" r="0"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70610"/>
                    </a:xfrm>
                    <a:prstGeom prst="rect">
                      <a:avLst/>
                    </a:prstGeom>
                    <a:noFill/>
                    <a:ln>
                      <a:noFill/>
                    </a:ln>
                  </pic:spPr>
                </pic:pic>
              </a:graphicData>
            </a:graphic>
          </wp:inline>
        </w:drawing>
      </w:r>
    </w:p>
    <w:p w:rsidR="00CD0F84" w:rsidRDefault="00CD0F84" w:rsidP="00CD0F84">
      <w:pPr>
        <w:pStyle w:val="a3"/>
        <w:widowControl w:val="0"/>
        <w:spacing w:after="0" w:line="240" w:lineRule="auto"/>
        <w:jc w:val="center"/>
        <w:rPr>
          <w:rFonts w:ascii="Times New Roman" w:hAnsi="Times New Roman"/>
          <w:b/>
          <w:sz w:val="32"/>
          <w:szCs w:val="32"/>
        </w:rPr>
      </w:pPr>
    </w:p>
    <w:p w:rsidR="00CD0F84" w:rsidRDefault="00CD0F84" w:rsidP="00CD0F84">
      <w:pPr>
        <w:pStyle w:val="a3"/>
        <w:widowControl w:val="0"/>
        <w:spacing w:after="0" w:line="240" w:lineRule="auto"/>
        <w:jc w:val="center"/>
        <w:rPr>
          <w:rFonts w:ascii="Times New Roman" w:hAnsi="Times New Roman"/>
          <w:b/>
          <w:sz w:val="32"/>
          <w:szCs w:val="32"/>
        </w:rPr>
      </w:pPr>
    </w:p>
    <w:p w:rsidR="00CD0F84" w:rsidRDefault="00CD0F84" w:rsidP="00CD0F84">
      <w:pPr>
        <w:pStyle w:val="a3"/>
        <w:widowControl w:val="0"/>
        <w:spacing w:after="0" w:line="240" w:lineRule="auto"/>
        <w:jc w:val="center"/>
        <w:rPr>
          <w:rFonts w:ascii="Times New Roman" w:hAnsi="Times New Roman"/>
          <w:b/>
          <w:sz w:val="32"/>
          <w:szCs w:val="32"/>
        </w:rPr>
      </w:pPr>
    </w:p>
    <w:p w:rsidR="00CD0F84" w:rsidRDefault="00CD0F84" w:rsidP="00CD0F84">
      <w:pPr>
        <w:pStyle w:val="a3"/>
        <w:widowControl w:val="0"/>
        <w:spacing w:after="0" w:line="240" w:lineRule="auto"/>
        <w:jc w:val="center"/>
        <w:rPr>
          <w:rFonts w:ascii="Times New Roman" w:hAnsi="Times New Roman"/>
          <w:b/>
          <w:sz w:val="32"/>
          <w:szCs w:val="32"/>
        </w:rPr>
      </w:pPr>
    </w:p>
    <w:p w:rsidR="00CD0F84" w:rsidRDefault="00CD0F84" w:rsidP="00CD0F84">
      <w:pPr>
        <w:pStyle w:val="a3"/>
        <w:widowControl w:val="0"/>
        <w:spacing w:after="0" w:line="240" w:lineRule="auto"/>
        <w:jc w:val="center"/>
        <w:rPr>
          <w:rFonts w:ascii="Times New Roman" w:hAnsi="Times New Roman"/>
          <w:b/>
          <w:sz w:val="32"/>
          <w:szCs w:val="32"/>
        </w:rPr>
      </w:pPr>
    </w:p>
    <w:p w:rsidR="00CD0F84" w:rsidRDefault="00CD0F84" w:rsidP="00CD0F84">
      <w:pPr>
        <w:pStyle w:val="a3"/>
        <w:widowControl w:val="0"/>
        <w:spacing w:after="0" w:line="240" w:lineRule="auto"/>
        <w:jc w:val="center"/>
        <w:rPr>
          <w:rFonts w:ascii="Times New Roman" w:hAnsi="Times New Roman"/>
          <w:b/>
          <w:sz w:val="28"/>
          <w:szCs w:val="28"/>
        </w:rPr>
      </w:pPr>
      <w:r>
        <w:rPr>
          <w:rFonts w:ascii="Times New Roman" w:hAnsi="Times New Roman"/>
          <w:b/>
          <w:sz w:val="28"/>
          <w:szCs w:val="28"/>
        </w:rPr>
        <w:t xml:space="preserve">ОТЧЕТ </w:t>
      </w:r>
    </w:p>
    <w:p w:rsidR="00CD0F84" w:rsidRPr="007B3889" w:rsidRDefault="00CD0F84" w:rsidP="00CD0F84">
      <w:pPr>
        <w:pStyle w:val="a3"/>
        <w:widowControl w:val="0"/>
        <w:spacing w:after="0" w:line="240" w:lineRule="auto"/>
        <w:jc w:val="center"/>
        <w:rPr>
          <w:rFonts w:ascii="Times New Roman" w:hAnsi="Times New Roman"/>
          <w:b/>
          <w:sz w:val="28"/>
          <w:szCs w:val="28"/>
        </w:rPr>
      </w:pPr>
      <w:r>
        <w:rPr>
          <w:rFonts w:ascii="Times New Roman" w:hAnsi="Times New Roman"/>
          <w:b/>
          <w:sz w:val="28"/>
          <w:szCs w:val="28"/>
        </w:rPr>
        <w:t>о прохождении</w:t>
      </w:r>
    </w:p>
    <w:p w:rsidR="00CD0F84" w:rsidRDefault="00CD0F84" w:rsidP="00CD0F84">
      <w:pPr>
        <w:spacing w:after="0" w:line="240" w:lineRule="auto"/>
        <w:jc w:val="center"/>
        <w:rPr>
          <w:rFonts w:ascii="Times New Roman" w:hAnsi="Times New Roman"/>
          <w:b/>
          <w:sz w:val="28"/>
          <w:szCs w:val="28"/>
          <w:u w:val="single"/>
        </w:rPr>
      </w:pPr>
    </w:p>
    <w:p w:rsidR="00CD0F84" w:rsidRDefault="00CD0F84" w:rsidP="00CD0F84">
      <w:pPr>
        <w:spacing w:after="0" w:line="240" w:lineRule="auto"/>
        <w:jc w:val="center"/>
        <w:rPr>
          <w:rFonts w:ascii="Times New Roman" w:hAnsi="Times New Roman"/>
          <w:b/>
          <w:sz w:val="28"/>
          <w:szCs w:val="28"/>
          <w:u w:val="single"/>
        </w:rPr>
      </w:pPr>
    </w:p>
    <w:p w:rsidR="00CD0F84" w:rsidRPr="007B3889" w:rsidRDefault="00CD0F84" w:rsidP="00CD0F84">
      <w:pPr>
        <w:spacing w:after="0" w:line="240" w:lineRule="auto"/>
        <w:jc w:val="center"/>
        <w:rPr>
          <w:rFonts w:ascii="Times New Roman" w:hAnsi="Times New Roman"/>
          <w:sz w:val="28"/>
          <w:szCs w:val="28"/>
          <w:u w:val="single"/>
        </w:rPr>
      </w:pPr>
      <w:r>
        <w:rPr>
          <w:rFonts w:ascii="Times New Roman" w:hAnsi="Times New Roman"/>
          <w:b/>
          <w:sz w:val="28"/>
          <w:szCs w:val="28"/>
          <w:u w:val="single"/>
        </w:rPr>
        <w:t>Учебной</w:t>
      </w:r>
      <w:r w:rsidRPr="007B3889">
        <w:rPr>
          <w:rFonts w:ascii="Times New Roman" w:hAnsi="Times New Roman"/>
          <w:b/>
          <w:sz w:val="28"/>
          <w:szCs w:val="28"/>
          <w:u w:val="single"/>
        </w:rPr>
        <w:t xml:space="preserve"> практики </w:t>
      </w:r>
    </w:p>
    <w:p w:rsidR="00CD0F84" w:rsidRPr="007B3889" w:rsidRDefault="00CD0F84" w:rsidP="00CD0F84">
      <w:pPr>
        <w:spacing w:after="0" w:line="240" w:lineRule="auto"/>
        <w:jc w:val="center"/>
        <w:rPr>
          <w:rFonts w:ascii="Times New Roman" w:hAnsi="Times New Roman"/>
          <w:i/>
          <w:sz w:val="28"/>
          <w:szCs w:val="28"/>
        </w:rPr>
      </w:pPr>
      <w:r w:rsidRPr="007B3889">
        <w:rPr>
          <w:rFonts w:ascii="Times New Roman" w:hAnsi="Times New Roman"/>
          <w:i/>
          <w:sz w:val="28"/>
          <w:szCs w:val="28"/>
        </w:rPr>
        <w:t>/вид практики/</w:t>
      </w:r>
    </w:p>
    <w:p w:rsidR="00CD0F84" w:rsidRPr="007B3889" w:rsidRDefault="00CD0F84" w:rsidP="00CD0F84">
      <w:pPr>
        <w:spacing w:after="0" w:line="240" w:lineRule="auto"/>
        <w:jc w:val="center"/>
        <w:rPr>
          <w:rFonts w:ascii="Times New Roman" w:hAnsi="Times New Roman"/>
          <w:b/>
          <w:sz w:val="28"/>
          <w:szCs w:val="28"/>
          <w:u w:val="single"/>
        </w:rPr>
      </w:pPr>
    </w:p>
    <w:p w:rsidR="00CD0F84" w:rsidRDefault="00CD0F84" w:rsidP="00CD0F84">
      <w:pPr>
        <w:spacing w:after="0" w:line="240" w:lineRule="auto"/>
        <w:jc w:val="center"/>
        <w:rPr>
          <w:rFonts w:ascii="Times New Roman" w:hAnsi="Times New Roman"/>
          <w:b/>
          <w:sz w:val="28"/>
          <w:szCs w:val="28"/>
          <w:u w:val="single"/>
        </w:rPr>
      </w:pPr>
      <w:r w:rsidRPr="007B3889">
        <w:rPr>
          <w:rFonts w:ascii="Times New Roman" w:hAnsi="Times New Roman"/>
          <w:b/>
          <w:sz w:val="28"/>
          <w:szCs w:val="28"/>
          <w:u w:val="single"/>
        </w:rPr>
        <w:t>Практик</w:t>
      </w:r>
      <w:r>
        <w:rPr>
          <w:rFonts w:ascii="Times New Roman" w:hAnsi="Times New Roman"/>
          <w:b/>
          <w:sz w:val="28"/>
          <w:szCs w:val="28"/>
          <w:u w:val="single"/>
        </w:rPr>
        <w:t>и</w:t>
      </w:r>
      <w:r w:rsidRPr="007B3889">
        <w:rPr>
          <w:rFonts w:ascii="Times New Roman" w:hAnsi="Times New Roman"/>
          <w:b/>
          <w:sz w:val="28"/>
          <w:szCs w:val="28"/>
          <w:u w:val="single"/>
        </w:rPr>
        <w:t xml:space="preserve"> по получению </w:t>
      </w:r>
      <w:r>
        <w:rPr>
          <w:rFonts w:ascii="Times New Roman" w:hAnsi="Times New Roman"/>
          <w:b/>
          <w:sz w:val="28"/>
          <w:szCs w:val="28"/>
          <w:u w:val="single"/>
        </w:rPr>
        <w:t xml:space="preserve">первичных </w:t>
      </w:r>
    </w:p>
    <w:p w:rsidR="00CD0F84" w:rsidRPr="007B3889" w:rsidRDefault="00CD0F84" w:rsidP="00CD0F84">
      <w:pPr>
        <w:spacing w:after="0" w:line="240" w:lineRule="auto"/>
        <w:jc w:val="center"/>
        <w:rPr>
          <w:rFonts w:ascii="Times New Roman" w:hAnsi="Times New Roman"/>
          <w:b/>
          <w:sz w:val="28"/>
          <w:szCs w:val="28"/>
          <w:u w:val="single"/>
        </w:rPr>
      </w:pPr>
      <w:r w:rsidRPr="007B3889">
        <w:rPr>
          <w:rFonts w:ascii="Times New Roman" w:hAnsi="Times New Roman"/>
          <w:b/>
          <w:sz w:val="28"/>
          <w:szCs w:val="28"/>
          <w:u w:val="single"/>
        </w:rPr>
        <w:t xml:space="preserve">профессиональных умений и </w:t>
      </w:r>
      <w:r>
        <w:rPr>
          <w:rFonts w:ascii="Times New Roman" w:hAnsi="Times New Roman"/>
          <w:b/>
          <w:sz w:val="28"/>
          <w:szCs w:val="28"/>
          <w:u w:val="single"/>
        </w:rPr>
        <w:t>навыков</w:t>
      </w:r>
    </w:p>
    <w:p w:rsidR="00CD0F84" w:rsidRPr="007B3889" w:rsidRDefault="00CD0F84" w:rsidP="00CD0F84">
      <w:pPr>
        <w:spacing w:after="0" w:line="240" w:lineRule="auto"/>
        <w:jc w:val="center"/>
        <w:rPr>
          <w:rFonts w:ascii="Times New Roman" w:hAnsi="Times New Roman"/>
          <w:i/>
          <w:sz w:val="28"/>
          <w:szCs w:val="28"/>
        </w:rPr>
      </w:pPr>
      <w:r w:rsidRPr="007B3889">
        <w:rPr>
          <w:rFonts w:ascii="Times New Roman" w:hAnsi="Times New Roman"/>
          <w:i/>
          <w:sz w:val="28"/>
          <w:szCs w:val="28"/>
        </w:rPr>
        <w:t>/тип практики/</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center"/>
        <w:rPr>
          <w:rFonts w:ascii="Times New Roman" w:hAnsi="Times New Roman"/>
          <w:sz w:val="28"/>
          <w:szCs w:val="28"/>
        </w:rPr>
      </w:pPr>
      <w:r w:rsidRPr="007B3889">
        <w:rPr>
          <w:rFonts w:ascii="Times New Roman" w:hAnsi="Times New Roman"/>
          <w:sz w:val="28"/>
          <w:szCs w:val="28"/>
        </w:rPr>
        <w:t>Студентом (кой) ________ курса факультета ______________________________________</w:t>
      </w:r>
    </w:p>
    <w:p w:rsidR="00CD0F84" w:rsidRPr="007B3889" w:rsidRDefault="00CD0F84" w:rsidP="00CD0F84">
      <w:pPr>
        <w:pStyle w:val="a3"/>
        <w:widowControl w:val="0"/>
        <w:spacing w:after="0" w:line="240" w:lineRule="auto"/>
        <w:jc w:val="center"/>
        <w:rPr>
          <w:rFonts w:ascii="Times New Roman" w:hAnsi="Times New Roman"/>
          <w:sz w:val="28"/>
          <w:szCs w:val="28"/>
        </w:rPr>
      </w:pPr>
      <w:r w:rsidRPr="007B3889">
        <w:rPr>
          <w:rFonts w:ascii="Times New Roman" w:hAnsi="Times New Roman"/>
          <w:sz w:val="28"/>
          <w:szCs w:val="28"/>
        </w:rPr>
        <w:t>__________________________________________________________________</w:t>
      </w:r>
    </w:p>
    <w:p w:rsidR="00CD0F84" w:rsidRPr="007B3889" w:rsidRDefault="00CD0F84" w:rsidP="00CD0F84">
      <w:pPr>
        <w:pStyle w:val="a3"/>
        <w:widowControl w:val="0"/>
        <w:spacing w:after="0" w:line="240" w:lineRule="auto"/>
        <w:jc w:val="center"/>
        <w:rPr>
          <w:rFonts w:ascii="Times New Roman" w:hAnsi="Times New Roman"/>
          <w:sz w:val="20"/>
          <w:szCs w:val="20"/>
        </w:rPr>
      </w:pPr>
      <w:r w:rsidRPr="007B3889">
        <w:rPr>
          <w:rFonts w:ascii="Times New Roman" w:hAnsi="Times New Roman"/>
          <w:sz w:val="20"/>
          <w:szCs w:val="20"/>
        </w:rPr>
        <w:t>(фамилия, имя, отчество)</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both"/>
        <w:rPr>
          <w:rFonts w:ascii="Times New Roman" w:hAnsi="Times New Roman"/>
          <w:sz w:val="28"/>
          <w:szCs w:val="28"/>
        </w:rPr>
      </w:pPr>
      <w:r w:rsidRPr="007B3889">
        <w:rPr>
          <w:rFonts w:ascii="Times New Roman" w:hAnsi="Times New Roman"/>
          <w:sz w:val="28"/>
          <w:szCs w:val="28"/>
        </w:rPr>
        <w:t>Место прохождения практики _______________________________________</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both"/>
        <w:rPr>
          <w:rFonts w:ascii="Times New Roman" w:hAnsi="Times New Roman"/>
          <w:sz w:val="28"/>
          <w:szCs w:val="28"/>
        </w:rPr>
      </w:pPr>
      <w:r w:rsidRPr="007B3889">
        <w:rPr>
          <w:rFonts w:ascii="Times New Roman" w:hAnsi="Times New Roman"/>
          <w:sz w:val="28"/>
          <w:szCs w:val="28"/>
        </w:rPr>
        <w:t>Практика проходила с __________________по_________________</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both"/>
        <w:rPr>
          <w:rFonts w:ascii="Times New Roman" w:hAnsi="Times New Roman"/>
          <w:sz w:val="28"/>
          <w:szCs w:val="28"/>
        </w:rPr>
      </w:pPr>
      <w:r w:rsidRPr="007B3889">
        <w:rPr>
          <w:rFonts w:ascii="Times New Roman" w:hAnsi="Times New Roman"/>
          <w:sz w:val="28"/>
          <w:szCs w:val="28"/>
        </w:rPr>
        <w:t>Дата сдачи отчета _____________________________________</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both"/>
        <w:rPr>
          <w:rFonts w:ascii="Times New Roman" w:hAnsi="Times New Roman"/>
          <w:b/>
          <w:sz w:val="28"/>
          <w:szCs w:val="28"/>
        </w:rPr>
      </w:pPr>
      <w:r w:rsidRPr="007B3889">
        <w:rPr>
          <w:rFonts w:ascii="Times New Roman" w:hAnsi="Times New Roman"/>
          <w:b/>
          <w:sz w:val="28"/>
          <w:szCs w:val="28"/>
        </w:rPr>
        <w:t>Защита с оценкой:</w:t>
      </w:r>
      <w:r w:rsidRPr="007B3889">
        <w:rPr>
          <w:rFonts w:ascii="Times New Roman" w:hAnsi="Times New Roman"/>
          <w:i/>
          <w:sz w:val="28"/>
          <w:szCs w:val="28"/>
          <w:lang w:bidi="ru-RU"/>
        </w:rPr>
        <w:t>________________________</w:t>
      </w:r>
    </w:p>
    <w:p w:rsidR="00CD0F84" w:rsidRPr="007B3889" w:rsidRDefault="00CD0F84" w:rsidP="00CD0F84">
      <w:pPr>
        <w:pStyle w:val="a3"/>
        <w:widowControl w:val="0"/>
        <w:spacing w:after="0" w:line="240" w:lineRule="auto"/>
        <w:jc w:val="both"/>
        <w:rPr>
          <w:rFonts w:ascii="Times New Roman" w:hAnsi="Times New Roman"/>
          <w:sz w:val="28"/>
          <w:szCs w:val="28"/>
        </w:rPr>
      </w:pPr>
    </w:p>
    <w:p w:rsidR="00CD0F84" w:rsidRPr="007B3889" w:rsidRDefault="00CD0F84" w:rsidP="00CD0F84">
      <w:pPr>
        <w:pStyle w:val="a3"/>
        <w:widowControl w:val="0"/>
        <w:spacing w:after="0" w:line="240" w:lineRule="auto"/>
        <w:jc w:val="both"/>
        <w:rPr>
          <w:rFonts w:ascii="Times New Roman" w:hAnsi="Times New Roman"/>
          <w:sz w:val="28"/>
          <w:szCs w:val="28"/>
        </w:rPr>
      </w:pPr>
      <w:r w:rsidRPr="007B3889">
        <w:rPr>
          <w:rFonts w:ascii="Times New Roman" w:hAnsi="Times New Roman"/>
          <w:sz w:val="28"/>
          <w:szCs w:val="28"/>
        </w:rPr>
        <w:t xml:space="preserve">Руководитель практики </w:t>
      </w:r>
      <w:r>
        <w:rPr>
          <w:rFonts w:ascii="Times New Roman" w:hAnsi="Times New Roman"/>
          <w:sz w:val="28"/>
          <w:szCs w:val="28"/>
        </w:rPr>
        <w:t>от Университета</w:t>
      </w:r>
      <w:r w:rsidRPr="007B3889">
        <w:rPr>
          <w:rFonts w:ascii="Times New Roman" w:hAnsi="Times New Roman"/>
          <w:sz w:val="28"/>
          <w:szCs w:val="28"/>
        </w:rPr>
        <w:t xml:space="preserve">___________________________ </w:t>
      </w:r>
    </w:p>
    <w:p w:rsidR="00CD0F84" w:rsidRPr="007B3889" w:rsidRDefault="00CD0F84" w:rsidP="00CD0F84">
      <w:pPr>
        <w:pStyle w:val="a3"/>
        <w:widowControl w:val="0"/>
        <w:spacing w:after="0" w:line="240" w:lineRule="auto"/>
        <w:ind w:left="2124" w:firstLine="708"/>
        <w:jc w:val="center"/>
        <w:rPr>
          <w:rFonts w:ascii="Times New Roman" w:hAnsi="Times New Roman"/>
        </w:rPr>
      </w:pPr>
      <w:r w:rsidRPr="007B3889">
        <w:rPr>
          <w:rFonts w:ascii="Times New Roman" w:hAnsi="Times New Roman"/>
        </w:rPr>
        <w:t>(фамилия, инициалы)</w:t>
      </w:r>
    </w:p>
    <w:p w:rsidR="00CD0F84" w:rsidRPr="007B3889" w:rsidRDefault="00CD0F84" w:rsidP="00CD0F84">
      <w:pPr>
        <w:tabs>
          <w:tab w:val="num" w:pos="0"/>
        </w:tabs>
        <w:spacing w:after="0" w:line="240" w:lineRule="auto"/>
        <w:rPr>
          <w:rFonts w:ascii="Times New Roman" w:hAnsi="Times New Roman"/>
          <w:sz w:val="28"/>
          <w:szCs w:val="28"/>
        </w:rPr>
      </w:pPr>
    </w:p>
    <w:p w:rsidR="00CD0F84" w:rsidRPr="007B3889" w:rsidRDefault="00CD0F84" w:rsidP="00CD0F84">
      <w:pPr>
        <w:tabs>
          <w:tab w:val="num" w:pos="0"/>
        </w:tabs>
        <w:spacing w:after="0" w:line="240" w:lineRule="auto"/>
        <w:rPr>
          <w:rFonts w:ascii="Times New Roman" w:hAnsi="Times New Roman"/>
          <w:sz w:val="28"/>
          <w:szCs w:val="28"/>
        </w:rPr>
      </w:pPr>
    </w:p>
    <w:p w:rsidR="00CD0F84" w:rsidRPr="007B3889" w:rsidRDefault="00CD0F84" w:rsidP="00CD0F84">
      <w:pPr>
        <w:tabs>
          <w:tab w:val="num" w:pos="0"/>
        </w:tabs>
        <w:spacing w:after="0" w:line="240" w:lineRule="auto"/>
        <w:rPr>
          <w:rFonts w:ascii="Times New Roman" w:hAnsi="Times New Roman"/>
          <w:sz w:val="28"/>
          <w:szCs w:val="28"/>
        </w:rPr>
      </w:pPr>
    </w:p>
    <w:p w:rsidR="00CD0F84" w:rsidRDefault="00CD0F84" w:rsidP="00CD0F84">
      <w:pPr>
        <w:tabs>
          <w:tab w:val="num" w:pos="0"/>
        </w:tabs>
        <w:spacing w:after="0" w:line="240" w:lineRule="auto"/>
        <w:rPr>
          <w:rFonts w:ascii="Times New Roman" w:hAnsi="Times New Roman"/>
          <w:sz w:val="28"/>
          <w:szCs w:val="28"/>
        </w:rPr>
      </w:pPr>
    </w:p>
    <w:p w:rsidR="00CD0F84" w:rsidRDefault="00CD0F84" w:rsidP="00CD0F84">
      <w:pPr>
        <w:tabs>
          <w:tab w:val="num" w:pos="0"/>
        </w:tabs>
        <w:spacing w:after="0" w:line="240" w:lineRule="auto"/>
        <w:rPr>
          <w:rFonts w:ascii="Times New Roman" w:hAnsi="Times New Roman"/>
          <w:sz w:val="28"/>
          <w:szCs w:val="28"/>
        </w:rPr>
      </w:pPr>
    </w:p>
    <w:p w:rsidR="00CD0F84" w:rsidRPr="007B3889" w:rsidRDefault="00CD0F84" w:rsidP="00CD0F84">
      <w:pPr>
        <w:tabs>
          <w:tab w:val="num" w:pos="0"/>
        </w:tabs>
        <w:spacing w:after="0" w:line="240" w:lineRule="auto"/>
        <w:rPr>
          <w:rFonts w:ascii="Times New Roman" w:hAnsi="Times New Roman"/>
          <w:sz w:val="28"/>
          <w:szCs w:val="28"/>
        </w:rPr>
      </w:pPr>
    </w:p>
    <w:p w:rsidR="00CD0F84" w:rsidRPr="007B3889" w:rsidRDefault="00CD0F84" w:rsidP="00CD0F84">
      <w:pPr>
        <w:tabs>
          <w:tab w:val="num" w:pos="0"/>
        </w:tabs>
        <w:spacing w:after="0" w:line="240" w:lineRule="auto"/>
        <w:rPr>
          <w:rFonts w:ascii="Times New Roman" w:hAnsi="Times New Roman"/>
          <w:sz w:val="28"/>
          <w:szCs w:val="28"/>
        </w:rPr>
      </w:pPr>
    </w:p>
    <w:p w:rsidR="00CD0F84" w:rsidRPr="007B3889" w:rsidRDefault="00CD0F84" w:rsidP="00CD0F84">
      <w:pPr>
        <w:widowControl w:val="0"/>
        <w:autoSpaceDE w:val="0"/>
        <w:autoSpaceDN w:val="0"/>
        <w:adjustRightInd w:val="0"/>
        <w:spacing w:after="0" w:line="240" w:lineRule="auto"/>
        <w:jc w:val="center"/>
        <w:rPr>
          <w:rFonts w:ascii="Times New Roman" w:hAnsi="Times New Roman"/>
          <w:color w:val="2B2B2B"/>
          <w:sz w:val="28"/>
          <w:szCs w:val="28"/>
        </w:rPr>
        <w:sectPr w:rsidR="00CD0F84" w:rsidRPr="007B3889">
          <w:headerReference w:type="even" r:id="rId8"/>
          <w:headerReference w:type="default" r:id="rId9"/>
          <w:footerReference w:type="even" r:id="rId10"/>
          <w:footerReference w:type="default" r:id="rId11"/>
          <w:headerReference w:type="first" r:id="rId12"/>
          <w:footerReference w:type="first" r:id="rId13"/>
          <w:pgSz w:w="11906" w:h="16838"/>
          <w:pgMar w:top="1135" w:right="707" w:bottom="1134" w:left="1701" w:header="708" w:footer="78" w:gutter="0"/>
          <w:cols w:space="720"/>
        </w:sectPr>
      </w:pPr>
      <w:r>
        <w:rPr>
          <w:rFonts w:ascii="Times New Roman" w:hAnsi="Times New Roman"/>
          <w:color w:val="454545"/>
          <w:sz w:val="28"/>
          <w:szCs w:val="28"/>
        </w:rPr>
        <w:t xml:space="preserve">Москва </w:t>
      </w:r>
      <w:r w:rsidRPr="007B3889">
        <w:rPr>
          <w:rFonts w:ascii="Times New Roman" w:hAnsi="Times New Roman"/>
          <w:color w:val="454545"/>
          <w:sz w:val="28"/>
          <w:szCs w:val="28"/>
        </w:rPr>
        <w:t xml:space="preserve"> –</w:t>
      </w:r>
      <w:r w:rsidRPr="007B3889">
        <w:rPr>
          <w:rFonts w:ascii="Times New Roman" w:hAnsi="Times New Roman"/>
          <w:color w:val="2B2B2B"/>
          <w:sz w:val="28"/>
          <w:szCs w:val="28"/>
        </w:rPr>
        <w:t xml:space="preserve"> 2</w:t>
      </w:r>
      <w:r w:rsidRPr="007B3889">
        <w:rPr>
          <w:rFonts w:ascii="Times New Roman" w:hAnsi="Times New Roman"/>
          <w:color w:val="454545"/>
          <w:sz w:val="28"/>
          <w:szCs w:val="28"/>
        </w:rPr>
        <w:t>0</w:t>
      </w:r>
      <w:r>
        <w:rPr>
          <w:rFonts w:ascii="Times New Roman" w:hAnsi="Times New Roman"/>
          <w:color w:val="454545"/>
          <w:sz w:val="28"/>
          <w:szCs w:val="28"/>
        </w:rPr>
        <w:t>19г</w:t>
      </w:r>
    </w:p>
    <w:p w:rsidR="00CD0F84" w:rsidRPr="00D90F42" w:rsidRDefault="00CD0F84" w:rsidP="00D90F42">
      <w:pPr>
        <w:spacing w:after="0" w:line="360" w:lineRule="auto"/>
        <w:jc w:val="center"/>
        <w:rPr>
          <w:rFonts w:ascii="Times New Roman" w:hAnsi="Times New Roman"/>
          <w:b/>
          <w:sz w:val="28"/>
          <w:szCs w:val="28"/>
        </w:rPr>
      </w:pPr>
      <w:r w:rsidRPr="00D90F42">
        <w:rPr>
          <w:rFonts w:ascii="Times New Roman" w:hAnsi="Times New Roman"/>
          <w:b/>
          <w:sz w:val="28"/>
          <w:szCs w:val="28"/>
        </w:rPr>
        <w:lastRenderedPageBreak/>
        <w:t>Содержание</w:t>
      </w:r>
    </w:p>
    <w:p w:rsidR="00CD0F84" w:rsidRDefault="00CD0F84" w:rsidP="00D90F42">
      <w:pPr>
        <w:spacing w:after="0" w:line="360" w:lineRule="auto"/>
        <w:rPr>
          <w:rFonts w:ascii="Times New Roman" w:hAnsi="Times New Roman"/>
          <w:sz w:val="28"/>
          <w:szCs w:val="28"/>
        </w:rPr>
      </w:pPr>
    </w:p>
    <w:p w:rsidR="00CD0F84" w:rsidRDefault="00CD0F84" w:rsidP="00D90F42">
      <w:pPr>
        <w:spacing w:after="0" w:line="360" w:lineRule="auto"/>
        <w:rPr>
          <w:rFonts w:ascii="Times New Roman" w:hAnsi="Times New Roman"/>
          <w:sz w:val="28"/>
          <w:szCs w:val="28"/>
        </w:rPr>
      </w:pPr>
      <w:r>
        <w:rPr>
          <w:rFonts w:ascii="Times New Roman" w:hAnsi="Times New Roman"/>
          <w:sz w:val="28"/>
          <w:szCs w:val="28"/>
        </w:rPr>
        <w:t>Введение………………………………………………...…………………………3</w:t>
      </w:r>
    </w:p>
    <w:p w:rsidR="00CD0F84" w:rsidRDefault="00D90F42" w:rsidP="00D90F42">
      <w:pPr>
        <w:spacing w:after="0" w:line="360" w:lineRule="auto"/>
        <w:rPr>
          <w:rFonts w:ascii="Times New Roman" w:hAnsi="Times New Roman"/>
          <w:sz w:val="28"/>
          <w:szCs w:val="28"/>
        </w:rPr>
      </w:pPr>
      <w:r>
        <w:rPr>
          <w:rFonts w:ascii="Times New Roman" w:hAnsi="Times New Roman"/>
          <w:sz w:val="28"/>
          <w:szCs w:val="28"/>
        </w:rPr>
        <w:t xml:space="preserve">Раздел 1. </w:t>
      </w:r>
      <w:r w:rsidRPr="00D90F42">
        <w:rPr>
          <w:rFonts w:ascii="Times New Roman" w:hAnsi="Times New Roman"/>
          <w:sz w:val="28"/>
          <w:szCs w:val="28"/>
        </w:rPr>
        <w:t>Общая характеристика организации………</w:t>
      </w:r>
      <w:r w:rsidR="00CD0F84" w:rsidRPr="00D90F42">
        <w:rPr>
          <w:rFonts w:ascii="Times New Roman" w:hAnsi="Times New Roman"/>
          <w:sz w:val="28"/>
          <w:szCs w:val="28"/>
        </w:rPr>
        <w:t>…………………………</w:t>
      </w:r>
      <w:r>
        <w:rPr>
          <w:rFonts w:ascii="Times New Roman" w:hAnsi="Times New Roman"/>
          <w:sz w:val="28"/>
          <w:szCs w:val="28"/>
        </w:rPr>
        <w:t>.</w:t>
      </w:r>
      <w:r w:rsidRPr="00D90F42">
        <w:rPr>
          <w:rFonts w:ascii="Times New Roman" w:hAnsi="Times New Roman"/>
          <w:sz w:val="28"/>
          <w:szCs w:val="28"/>
        </w:rPr>
        <w:t>4</w:t>
      </w:r>
    </w:p>
    <w:p w:rsidR="00D90F42" w:rsidRDefault="00D90F42" w:rsidP="00D90F42">
      <w:pPr>
        <w:pStyle w:val="a6"/>
        <w:numPr>
          <w:ilvl w:val="1"/>
          <w:numId w:val="1"/>
        </w:numPr>
        <w:spacing w:after="0" w:line="360" w:lineRule="auto"/>
        <w:rPr>
          <w:rFonts w:ascii="Times New Roman" w:hAnsi="Times New Roman"/>
          <w:sz w:val="28"/>
          <w:szCs w:val="28"/>
        </w:rPr>
      </w:pPr>
      <w:r w:rsidRPr="00D90F42">
        <w:rPr>
          <w:rFonts w:ascii="Times New Roman" w:hAnsi="Times New Roman"/>
          <w:sz w:val="28"/>
          <w:szCs w:val="28"/>
        </w:rPr>
        <w:t>Характеристика деятельности организации………………………….4</w:t>
      </w:r>
    </w:p>
    <w:p w:rsidR="00870F69" w:rsidRPr="00D90F42" w:rsidRDefault="00870F69" w:rsidP="00D90F42">
      <w:pPr>
        <w:pStyle w:val="a6"/>
        <w:numPr>
          <w:ilvl w:val="1"/>
          <w:numId w:val="1"/>
        </w:numPr>
        <w:spacing w:after="0" w:line="360" w:lineRule="auto"/>
        <w:rPr>
          <w:rFonts w:ascii="Times New Roman" w:hAnsi="Times New Roman"/>
          <w:sz w:val="28"/>
          <w:szCs w:val="28"/>
        </w:rPr>
      </w:pPr>
      <w:r>
        <w:rPr>
          <w:rFonts w:ascii="Times New Roman" w:hAnsi="Times New Roman"/>
          <w:sz w:val="28"/>
          <w:szCs w:val="28"/>
        </w:rPr>
        <w:t>Организационная структура…………………………………………...5</w:t>
      </w:r>
    </w:p>
    <w:p w:rsidR="00D90F42" w:rsidRDefault="00D90F42" w:rsidP="00D90F42">
      <w:pPr>
        <w:pStyle w:val="a6"/>
        <w:numPr>
          <w:ilvl w:val="1"/>
          <w:numId w:val="1"/>
        </w:numPr>
        <w:spacing w:after="0" w:line="360" w:lineRule="auto"/>
        <w:rPr>
          <w:rFonts w:ascii="Times New Roman" w:hAnsi="Times New Roman"/>
          <w:sz w:val="28"/>
          <w:szCs w:val="28"/>
        </w:rPr>
      </w:pPr>
      <w:r>
        <w:rPr>
          <w:rFonts w:ascii="Times New Roman" w:hAnsi="Times New Roman"/>
          <w:sz w:val="28"/>
          <w:szCs w:val="28"/>
        </w:rPr>
        <w:t>Анализ внутренней и внешней среды организации………………….</w:t>
      </w:r>
      <w:r w:rsidR="00870F69">
        <w:rPr>
          <w:rFonts w:ascii="Times New Roman" w:hAnsi="Times New Roman"/>
          <w:sz w:val="28"/>
          <w:szCs w:val="28"/>
        </w:rPr>
        <w:t>7</w:t>
      </w:r>
    </w:p>
    <w:p w:rsidR="00D90F42" w:rsidRDefault="00D90F42" w:rsidP="00D90F42">
      <w:pPr>
        <w:pStyle w:val="a6"/>
        <w:numPr>
          <w:ilvl w:val="1"/>
          <w:numId w:val="1"/>
        </w:numPr>
        <w:spacing w:after="0" w:line="360" w:lineRule="auto"/>
        <w:rPr>
          <w:rFonts w:ascii="Times New Roman" w:hAnsi="Times New Roman"/>
          <w:sz w:val="28"/>
          <w:szCs w:val="28"/>
        </w:rPr>
      </w:pPr>
      <w:r>
        <w:rPr>
          <w:rFonts w:ascii="Times New Roman" w:hAnsi="Times New Roman"/>
          <w:sz w:val="28"/>
          <w:szCs w:val="28"/>
        </w:rPr>
        <w:t>Экономические показатели деятельности организации……………</w:t>
      </w:r>
      <w:r w:rsidR="002727F8">
        <w:rPr>
          <w:rFonts w:ascii="Times New Roman" w:hAnsi="Times New Roman"/>
          <w:sz w:val="28"/>
          <w:szCs w:val="28"/>
        </w:rPr>
        <w:t>12</w:t>
      </w:r>
    </w:p>
    <w:p w:rsidR="00D90F42" w:rsidRPr="00D90F42" w:rsidRDefault="00D90F42" w:rsidP="00D90F42">
      <w:pPr>
        <w:spacing w:after="0" w:line="360" w:lineRule="auto"/>
        <w:jc w:val="both"/>
        <w:rPr>
          <w:rFonts w:ascii="Times New Roman" w:hAnsi="Times New Roman"/>
          <w:sz w:val="28"/>
          <w:szCs w:val="28"/>
        </w:rPr>
      </w:pPr>
      <w:r>
        <w:rPr>
          <w:rFonts w:ascii="Times New Roman" w:hAnsi="Times New Roman"/>
          <w:sz w:val="28"/>
          <w:szCs w:val="28"/>
        </w:rPr>
        <w:t xml:space="preserve">Раздел 2. </w:t>
      </w:r>
      <w:r w:rsidR="00B82BEC">
        <w:rPr>
          <w:rFonts w:ascii="Times New Roman" w:hAnsi="Times New Roman"/>
          <w:sz w:val="28"/>
          <w:szCs w:val="28"/>
        </w:rPr>
        <w:t>Организация работы отдела управления проектами</w:t>
      </w:r>
      <w:r>
        <w:rPr>
          <w:rFonts w:ascii="Times New Roman" w:hAnsi="Times New Roman"/>
          <w:sz w:val="28"/>
          <w:szCs w:val="28"/>
        </w:rPr>
        <w:t>………………</w:t>
      </w:r>
      <w:r w:rsidR="00B82BEC">
        <w:rPr>
          <w:rFonts w:ascii="Times New Roman" w:hAnsi="Times New Roman"/>
          <w:sz w:val="28"/>
          <w:szCs w:val="28"/>
        </w:rPr>
        <w:t>..</w:t>
      </w:r>
      <w:r w:rsidR="002727F8">
        <w:rPr>
          <w:rFonts w:ascii="Times New Roman" w:hAnsi="Times New Roman"/>
          <w:sz w:val="28"/>
          <w:szCs w:val="28"/>
        </w:rPr>
        <w:t>18</w:t>
      </w:r>
    </w:p>
    <w:p w:rsidR="007C12C4" w:rsidRDefault="00B82BEC" w:rsidP="007C12C4">
      <w:pPr>
        <w:spacing w:after="0" w:line="360" w:lineRule="auto"/>
        <w:ind w:firstLine="709"/>
        <w:rPr>
          <w:rFonts w:ascii="Times New Roman" w:hAnsi="Times New Roman"/>
          <w:sz w:val="28"/>
          <w:szCs w:val="28"/>
        </w:rPr>
      </w:pPr>
      <w:r>
        <w:rPr>
          <w:rFonts w:ascii="Times New Roman" w:hAnsi="Times New Roman"/>
          <w:sz w:val="28"/>
          <w:szCs w:val="28"/>
        </w:rPr>
        <w:t xml:space="preserve">2.1 </w:t>
      </w:r>
      <w:r w:rsidR="007C12C4">
        <w:rPr>
          <w:rFonts w:ascii="Times New Roman" w:hAnsi="Times New Roman"/>
          <w:sz w:val="28"/>
          <w:szCs w:val="28"/>
        </w:rPr>
        <w:t>Организация работы отдела…………………….……………………18</w:t>
      </w:r>
    </w:p>
    <w:p w:rsidR="007C12C4" w:rsidRPr="007C12C4" w:rsidRDefault="00B82BEC" w:rsidP="007C12C4">
      <w:pPr>
        <w:spacing w:after="0" w:line="360" w:lineRule="auto"/>
        <w:ind w:firstLine="709"/>
        <w:rPr>
          <w:rFonts w:ascii="Times New Roman" w:hAnsi="Times New Roman"/>
          <w:sz w:val="32"/>
          <w:szCs w:val="28"/>
        </w:rPr>
      </w:pPr>
      <w:r>
        <w:rPr>
          <w:rFonts w:ascii="Times New Roman" w:hAnsi="Times New Roman"/>
          <w:sz w:val="28"/>
          <w:szCs w:val="28"/>
        </w:rPr>
        <w:t xml:space="preserve">2.2 </w:t>
      </w:r>
      <w:r w:rsidR="007C12C4" w:rsidRPr="007C12C4">
        <w:rPr>
          <w:rFonts w:ascii="Times New Roman" w:hAnsi="Times New Roman"/>
          <w:sz w:val="28"/>
          <w:szCs w:val="24"/>
        </w:rPr>
        <w:t>Оценка динамики реализации проектов</w:t>
      </w:r>
      <w:r w:rsidR="00347539">
        <w:rPr>
          <w:rFonts w:ascii="Times New Roman" w:hAnsi="Times New Roman"/>
          <w:sz w:val="28"/>
          <w:szCs w:val="24"/>
        </w:rPr>
        <w:t>…………………………….22</w:t>
      </w:r>
    </w:p>
    <w:p w:rsidR="00261A0C" w:rsidRDefault="007C12C4" w:rsidP="00261A0C">
      <w:pPr>
        <w:spacing w:after="0" w:line="360" w:lineRule="auto"/>
        <w:rPr>
          <w:rFonts w:ascii="Times New Roman" w:hAnsi="Times New Roman"/>
          <w:sz w:val="24"/>
          <w:szCs w:val="24"/>
        </w:rPr>
      </w:pPr>
      <w:r>
        <w:rPr>
          <w:rFonts w:ascii="Times New Roman" w:hAnsi="Times New Roman"/>
          <w:sz w:val="28"/>
          <w:szCs w:val="28"/>
        </w:rPr>
        <w:t xml:space="preserve">Раздел 3. Характеристика </w:t>
      </w:r>
      <w:r w:rsidR="00261A0C" w:rsidRPr="00261A0C">
        <w:rPr>
          <w:rFonts w:ascii="Times New Roman" w:hAnsi="Times New Roman"/>
          <w:sz w:val="28"/>
          <w:szCs w:val="24"/>
        </w:rPr>
        <w:t xml:space="preserve">отдельных процессов </w:t>
      </w:r>
      <w:r w:rsidR="00261A0C" w:rsidRPr="00D90F42">
        <w:rPr>
          <w:rFonts w:ascii="Times New Roman" w:hAnsi="Times New Roman"/>
          <w:sz w:val="28"/>
          <w:szCs w:val="28"/>
        </w:rPr>
        <w:t>организации</w:t>
      </w:r>
      <w:r w:rsidR="00261A0C">
        <w:rPr>
          <w:rFonts w:ascii="Times New Roman" w:hAnsi="Times New Roman"/>
          <w:sz w:val="28"/>
          <w:szCs w:val="24"/>
        </w:rPr>
        <w:t>……………….27</w:t>
      </w:r>
    </w:p>
    <w:p w:rsidR="00B82BEC" w:rsidRPr="00261A0C" w:rsidRDefault="00261A0C" w:rsidP="00261A0C">
      <w:pPr>
        <w:spacing w:after="0" w:line="360" w:lineRule="auto"/>
        <w:ind w:firstLine="709"/>
        <w:rPr>
          <w:rFonts w:ascii="Times New Roman" w:hAnsi="Times New Roman"/>
          <w:sz w:val="28"/>
          <w:szCs w:val="28"/>
        </w:rPr>
      </w:pPr>
      <w:r w:rsidRPr="00261A0C">
        <w:rPr>
          <w:rFonts w:ascii="Times New Roman" w:hAnsi="Times New Roman"/>
          <w:sz w:val="28"/>
          <w:szCs w:val="28"/>
        </w:rPr>
        <w:t xml:space="preserve">3.1 Анализ стратегического </w:t>
      </w:r>
      <w:r w:rsidR="00347539" w:rsidRPr="00261A0C">
        <w:rPr>
          <w:rFonts w:ascii="Times New Roman" w:hAnsi="Times New Roman"/>
          <w:sz w:val="28"/>
          <w:szCs w:val="28"/>
        </w:rPr>
        <w:t>менеджмента</w:t>
      </w:r>
      <w:r w:rsidRPr="00261A0C">
        <w:rPr>
          <w:rFonts w:ascii="Times New Roman" w:hAnsi="Times New Roman"/>
          <w:sz w:val="28"/>
          <w:szCs w:val="28"/>
        </w:rPr>
        <w:t>……………….……</w:t>
      </w:r>
      <w:r>
        <w:rPr>
          <w:rFonts w:ascii="Times New Roman" w:hAnsi="Times New Roman"/>
          <w:sz w:val="28"/>
          <w:szCs w:val="28"/>
        </w:rPr>
        <w:t>.</w:t>
      </w:r>
      <w:r w:rsidRPr="00261A0C">
        <w:rPr>
          <w:rFonts w:ascii="Times New Roman" w:hAnsi="Times New Roman"/>
          <w:sz w:val="28"/>
          <w:szCs w:val="28"/>
        </w:rPr>
        <w:t>………..27</w:t>
      </w:r>
    </w:p>
    <w:p w:rsidR="00261A0C" w:rsidRPr="00261A0C" w:rsidRDefault="00261A0C" w:rsidP="00261A0C">
      <w:pPr>
        <w:spacing w:after="0" w:line="360" w:lineRule="auto"/>
        <w:ind w:firstLine="709"/>
        <w:rPr>
          <w:rFonts w:ascii="Times New Roman" w:hAnsi="Times New Roman"/>
          <w:sz w:val="28"/>
          <w:szCs w:val="28"/>
        </w:rPr>
      </w:pPr>
      <w:r w:rsidRPr="00261A0C">
        <w:rPr>
          <w:rFonts w:ascii="Times New Roman" w:hAnsi="Times New Roman"/>
          <w:sz w:val="28"/>
          <w:szCs w:val="28"/>
        </w:rPr>
        <w:t xml:space="preserve">3.2 Анализ </w:t>
      </w:r>
      <w:r>
        <w:rPr>
          <w:rFonts w:ascii="Times New Roman" w:hAnsi="Times New Roman"/>
          <w:sz w:val="28"/>
          <w:szCs w:val="28"/>
        </w:rPr>
        <w:t>документационного обеспечения.</w:t>
      </w:r>
      <w:r w:rsidRPr="00261A0C">
        <w:rPr>
          <w:rFonts w:ascii="Times New Roman" w:hAnsi="Times New Roman"/>
          <w:sz w:val="28"/>
          <w:szCs w:val="28"/>
        </w:rPr>
        <w:t>……………….…</w:t>
      </w:r>
      <w:r>
        <w:rPr>
          <w:rFonts w:ascii="Times New Roman" w:hAnsi="Times New Roman"/>
          <w:sz w:val="28"/>
          <w:szCs w:val="28"/>
        </w:rPr>
        <w:t>.</w:t>
      </w:r>
      <w:r w:rsidRPr="00261A0C">
        <w:rPr>
          <w:rFonts w:ascii="Times New Roman" w:hAnsi="Times New Roman"/>
          <w:sz w:val="28"/>
          <w:szCs w:val="28"/>
        </w:rPr>
        <w:t>………</w:t>
      </w:r>
      <w:r>
        <w:rPr>
          <w:rFonts w:ascii="Times New Roman" w:hAnsi="Times New Roman"/>
          <w:sz w:val="28"/>
          <w:szCs w:val="28"/>
        </w:rPr>
        <w:t>30</w:t>
      </w:r>
    </w:p>
    <w:p w:rsidR="00CD0F84" w:rsidRDefault="00CD0F84" w:rsidP="00261A0C">
      <w:pPr>
        <w:spacing w:after="0" w:line="360" w:lineRule="auto"/>
        <w:rPr>
          <w:rFonts w:ascii="Times New Roman" w:hAnsi="Times New Roman"/>
          <w:sz w:val="28"/>
          <w:szCs w:val="28"/>
        </w:rPr>
      </w:pPr>
      <w:r>
        <w:rPr>
          <w:rFonts w:ascii="Times New Roman" w:hAnsi="Times New Roman"/>
          <w:sz w:val="28"/>
          <w:szCs w:val="28"/>
        </w:rPr>
        <w:t>Заключение……………………………………………………………</w:t>
      </w:r>
      <w:r w:rsidR="00261A0C">
        <w:rPr>
          <w:rFonts w:ascii="Times New Roman" w:hAnsi="Times New Roman"/>
          <w:sz w:val="28"/>
          <w:szCs w:val="28"/>
        </w:rPr>
        <w:t>.</w:t>
      </w:r>
      <w:r>
        <w:rPr>
          <w:rFonts w:ascii="Times New Roman" w:hAnsi="Times New Roman"/>
          <w:sz w:val="28"/>
          <w:szCs w:val="28"/>
        </w:rPr>
        <w:t>……</w:t>
      </w:r>
      <w:r w:rsidR="00261A0C">
        <w:rPr>
          <w:rFonts w:ascii="Times New Roman" w:hAnsi="Times New Roman"/>
          <w:sz w:val="28"/>
          <w:szCs w:val="28"/>
        </w:rPr>
        <w:t>……36</w:t>
      </w:r>
    </w:p>
    <w:p w:rsidR="00CD0F84" w:rsidRPr="00CD0F84" w:rsidRDefault="00CD0F84" w:rsidP="00CD0F84">
      <w:pPr>
        <w:spacing w:after="0" w:line="360" w:lineRule="auto"/>
        <w:rPr>
          <w:rFonts w:ascii="Times New Roman" w:hAnsi="Times New Roman"/>
          <w:sz w:val="28"/>
          <w:szCs w:val="28"/>
        </w:rPr>
      </w:pPr>
      <w:r>
        <w:rPr>
          <w:rFonts w:ascii="Times New Roman" w:hAnsi="Times New Roman"/>
          <w:sz w:val="28"/>
          <w:szCs w:val="28"/>
        </w:rPr>
        <w:t>Список литературы………………………………………………………………</w:t>
      </w:r>
      <w:r w:rsidR="00261A0C">
        <w:rPr>
          <w:rFonts w:ascii="Times New Roman" w:hAnsi="Times New Roman"/>
          <w:sz w:val="28"/>
          <w:szCs w:val="28"/>
        </w:rPr>
        <w:t>38</w:t>
      </w:r>
    </w:p>
    <w:p w:rsidR="00D90F42" w:rsidRDefault="00D90F42">
      <w:pPr>
        <w:spacing w:after="0" w:line="240" w:lineRule="auto"/>
        <w:rPr>
          <w:rFonts w:ascii="Times New Roman" w:hAnsi="Times New Roman"/>
          <w:sz w:val="28"/>
          <w:szCs w:val="28"/>
        </w:rPr>
      </w:pPr>
      <w:r>
        <w:rPr>
          <w:rFonts w:ascii="Times New Roman" w:hAnsi="Times New Roman"/>
          <w:sz w:val="28"/>
          <w:szCs w:val="28"/>
        </w:rPr>
        <w:br w:type="page"/>
      </w:r>
    </w:p>
    <w:p w:rsidR="00CD0F84" w:rsidRPr="00D90F42" w:rsidRDefault="00D90F42" w:rsidP="00D90F42">
      <w:pPr>
        <w:spacing w:after="0" w:line="360" w:lineRule="auto"/>
        <w:jc w:val="center"/>
        <w:rPr>
          <w:rFonts w:ascii="Times New Roman" w:hAnsi="Times New Roman"/>
          <w:b/>
          <w:sz w:val="28"/>
          <w:szCs w:val="28"/>
        </w:rPr>
      </w:pPr>
      <w:r w:rsidRPr="00D90F42">
        <w:rPr>
          <w:rFonts w:ascii="Times New Roman" w:hAnsi="Times New Roman"/>
          <w:b/>
          <w:sz w:val="28"/>
          <w:szCs w:val="28"/>
        </w:rPr>
        <w:lastRenderedPageBreak/>
        <w:t>Введение</w:t>
      </w:r>
    </w:p>
    <w:p w:rsidR="00D90F42" w:rsidRPr="00D90F42" w:rsidRDefault="00D90F42" w:rsidP="00D90F42">
      <w:pPr>
        <w:spacing w:after="0" w:line="360" w:lineRule="auto"/>
        <w:jc w:val="both"/>
        <w:rPr>
          <w:rFonts w:ascii="Times New Roman" w:hAnsi="Times New Roman"/>
          <w:b/>
          <w:sz w:val="28"/>
          <w:szCs w:val="28"/>
        </w:rPr>
      </w:pPr>
    </w:p>
    <w:p w:rsidR="00D90F42" w:rsidRPr="007B3889" w:rsidRDefault="00D90F42" w:rsidP="00D90F42">
      <w:pPr>
        <w:widowControl w:val="0"/>
        <w:spacing w:after="0" w:line="360" w:lineRule="auto"/>
        <w:ind w:firstLine="709"/>
        <w:jc w:val="both"/>
        <w:rPr>
          <w:rFonts w:ascii="Times New Roman" w:hAnsi="Times New Roman"/>
          <w:color w:val="000000"/>
          <w:sz w:val="28"/>
          <w:szCs w:val="28"/>
          <w:lang w:bidi="ru-RU"/>
        </w:rPr>
      </w:pPr>
      <w:r w:rsidRPr="007B3889">
        <w:rPr>
          <w:rFonts w:ascii="Times New Roman" w:hAnsi="Times New Roman"/>
          <w:color w:val="000000"/>
          <w:sz w:val="28"/>
          <w:szCs w:val="28"/>
          <w:lang w:bidi="ru-RU"/>
        </w:rPr>
        <w:t xml:space="preserve">Практика является обязательным разделом </w:t>
      </w:r>
      <w:r w:rsidRPr="00A4070B">
        <w:rPr>
          <w:rFonts w:ascii="Times New Roman" w:hAnsi="Times New Roman"/>
          <w:color w:val="000000"/>
          <w:sz w:val="28"/>
          <w:szCs w:val="28"/>
          <w:lang w:bidi="ru-RU"/>
        </w:rPr>
        <w:t>ОПОП по направлению подготовки 38.03.02 Менеджмент и представляет собой вид учебных занятий, непосредственно ориентированных на профессионально-практическую подготовку студентов</w:t>
      </w:r>
      <w:r>
        <w:rPr>
          <w:rFonts w:ascii="Times New Roman" w:hAnsi="Times New Roman"/>
          <w:color w:val="000000"/>
          <w:sz w:val="28"/>
          <w:szCs w:val="28"/>
          <w:lang w:bidi="ru-RU"/>
        </w:rPr>
        <w:t>.</w:t>
      </w:r>
    </w:p>
    <w:p w:rsidR="00D90F42" w:rsidRPr="00D90F42" w:rsidRDefault="00D90F42" w:rsidP="00D90F42">
      <w:pPr>
        <w:widowControl w:val="0"/>
        <w:spacing w:after="0" w:line="360" w:lineRule="auto"/>
        <w:ind w:firstLine="709"/>
        <w:jc w:val="both"/>
        <w:rPr>
          <w:rFonts w:ascii="Times New Roman" w:hAnsi="Times New Roman"/>
          <w:iCs/>
          <w:color w:val="000000"/>
          <w:sz w:val="28"/>
          <w:szCs w:val="28"/>
          <w:lang w:bidi="ru-RU"/>
        </w:rPr>
      </w:pPr>
      <w:r w:rsidRPr="00D90F42">
        <w:rPr>
          <w:rFonts w:ascii="Times New Roman" w:hAnsi="Times New Roman"/>
          <w:iCs/>
          <w:color w:val="000000"/>
          <w:sz w:val="28"/>
          <w:szCs w:val="28"/>
          <w:lang w:bidi="ru-RU"/>
        </w:rPr>
        <w:t>Целью</w:t>
      </w:r>
      <w:r w:rsidRPr="00D90F42">
        <w:rPr>
          <w:rFonts w:ascii="Times New Roman" w:hAnsi="Times New Roman"/>
          <w:i/>
          <w:sz w:val="28"/>
          <w:szCs w:val="28"/>
          <w:lang w:bidi="ru-RU"/>
        </w:rPr>
        <w:t xml:space="preserve"> </w:t>
      </w:r>
      <w:r w:rsidRPr="00D90F42">
        <w:rPr>
          <w:rFonts w:ascii="Times New Roman" w:hAnsi="Times New Roman"/>
          <w:sz w:val="28"/>
          <w:szCs w:val="28"/>
          <w:lang w:bidi="ru-RU"/>
        </w:rPr>
        <w:t>Практики</w:t>
      </w:r>
      <w:r w:rsidRPr="00D90F42">
        <w:rPr>
          <w:rFonts w:ascii="Times New Roman" w:hAnsi="Times New Roman"/>
          <w:i/>
          <w:sz w:val="28"/>
          <w:szCs w:val="28"/>
          <w:lang w:bidi="ru-RU"/>
        </w:rPr>
        <w:t xml:space="preserve"> </w:t>
      </w:r>
      <w:r w:rsidRPr="00D90F42">
        <w:rPr>
          <w:rFonts w:ascii="Times New Roman" w:hAnsi="Times New Roman"/>
          <w:iCs/>
          <w:color w:val="000000"/>
          <w:sz w:val="28"/>
          <w:szCs w:val="28"/>
          <w:lang w:bidi="ru-RU"/>
        </w:rPr>
        <w:t>является овладение необходимыми компетенциями, систематизация, обобщение и углубление теоретических знаний, а также сбор материалов для выполнения выпускной квалификационной работы.</w:t>
      </w:r>
    </w:p>
    <w:p w:rsidR="00D90F42" w:rsidRPr="00D90F42" w:rsidRDefault="00D90F42" w:rsidP="00D90F42">
      <w:pPr>
        <w:widowControl w:val="0"/>
        <w:spacing w:after="0" w:line="360" w:lineRule="auto"/>
        <w:ind w:firstLine="709"/>
        <w:jc w:val="both"/>
        <w:rPr>
          <w:rFonts w:ascii="Times New Roman" w:hAnsi="Times New Roman"/>
          <w:color w:val="000000"/>
          <w:sz w:val="28"/>
          <w:szCs w:val="28"/>
          <w:lang w:bidi="ru-RU"/>
        </w:rPr>
      </w:pPr>
      <w:r w:rsidRPr="00D90F42">
        <w:rPr>
          <w:rFonts w:ascii="Times New Roman" w:hAnsi="Times New Roman"/>
          <w:iCs/>
          <w:color w:val="000000"/>
          <w:sz w:val="28"/>
          <w:szCs w:val="28"/>
          <w:lang w:bidi="ru-RU"/>
        </w:rPr>
        <w:t>Задачами Практики</w:t>
      </w:r>
      <w:r w:rsidRPr="00D90F42">
        <w:rPr>
          <w:rFonts w:ascii="Times New Roman" w:hAnsi="Times New Roman"/>
          <w:color w:val="000000"/>
          <w:sz w:val="28"/>
          <w:szCs w:val="28"/>
          <w:lang w:bidi="ru-RU"/>
        </w:rPr>
        <w:t xml:space="preserve"> </w:t>
      </w:r>
      <w:r w:rsidRPr="00D90F42">
        <w:rPr>
          <w:rFonts w:ascii="Times New Roman" w:hAnsi="Times New Roman"/>
          <w:iCs/>
          <w:color w:val="000000"/>
          <w:sz w:val="28"/>
          <w:szCs w:val="28"/>
          <w:lang w:bidi="ru-RU"/>
        </w:rPr>
        <w:t>выступают:</w:t>
      </w:r>
    </w:p>
    <w:p w:rsidR="00D90F42" w:rsidRPr="00D90F42" w:rsidRDefault="00D90F42" w:rsidP="00D90F42">
      <w:pPr>
        <w:widowControl w:val="0"/>
        <w:numPr>
          <w:ilvl w:val="0"/>
          <w:numId w:val="2"/>
        </w:numPr>
        <w:tabs>
          <w:tab w:val="left" w:pos="592"/>
          <w:tab w:val="left" w:pos="851"/>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формирование и развитие у студентов первичных профессиональных умений и навыков в сфере сбора и анализа данных, необходимых для расчета экономических и социально-экономических показателей;</w:t>
      </w:r>
    </w:p>
    <w:p w:rsidR="00D90F42" w:rsidRPr="00D90F42" w:rsidRDefault="00D90F42" w:rsidP="00D90F42">
      <w:pPr>
        <w:widowControl w:val="0"/>
        <w:numPr>
          <w:ilvl w:val="0"/>
          <w:numId w:val="2"/>
        </w:numPr>
        <w:tabs>
          <w:tab w:val="left" w:pos="604"/>
          <w:tab w:val="left" w:pos="851"/>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интегрирование основ экономических знаний, полученных в рамках экономических дисциплин, использование их для решения аналитических, научно-исследовательских и управленческих задач;</w:t>
      </w:r>
    </w:p>
    <w:p w:rsidR="00D90F42" w:rsidRPr="00D90F42" w:rsidRDefault="00D90F42" w:rsidP="00D90F42">
      <w:pPr>
        <w:widowControl w:val="0"/>
        <w:numPr>
          <w:ilvl w:val="0"/>
          <w:numId w:val="2"/>
        </w:numPr>
        <w:tabs>
          <w:tab w:val="left" w:pos="599"/>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участие в принятии управленческих решений направленных на поиск оптимальной стратегии развития хозяйствующего субъекта;</w:t>
      </w:r>
    </w:p>
    <w:p w:rsidR="00D90F42" w:rsidRPr="00D90F42" w:rsidRDefault="00D90F42" w:rsidP="00D90F42">
      <w:pPr>
        <w:widowControl w:val="0"/>
        <w:numPr>
          <w:ilvl w:val="0"/>
          <w:numId w:val="2"/>
        </w:numPr>
        <w:tabs>
          <w:tab w:val="left" w:pos="594"/>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формирование первичных умений и навыков по сбору, анализу и обработке данных необходимых для решения задач в сфере управления предприятиями городского хозяйства;</w:t>
      </w:r>
    </w:p>
    <w:p w:rsidR="00D90F42" w:rsidRPr="00D90F42" w:rsidRDefault="00D90F42" w:rsidP="00D90F42">
      <w:pPr>
        <w:widowControl w:val="0"/>
        <w:numPr>
          <w:ilvl w:val="0"/>
          <w:numId w:val="2"/>
        </w:numPr>
        <w:tabs>
          <w:tab w:val="left" w:pos="594"/>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 xml:space="preserve">формирование первичных умений и навыков решения аналитических и исследовательских задач с использованием современных информационных технологий; </w:t>
      </w:r>
    </w:p>
    <w:p w:rsidR="00D90F42" w:rsidRDefault="00D90F42" w:rsidP="00D90F42">
      <w:pPr>
        <w:widowControl w:val="0"/>
        <w:numPr>
          <w:ilvl w:val="0"/>
          <w:numId w:val="2"/>
        </w:numPr>
        <w:tabs>
          <w:tab w:val="left" w:pos="592"/>
        </w:tabs>
        <w:spacing w:after="0" w:line="360" w:lineRule="auto"/>
        <w:ind w:firstLine="709"/>
        <w:jc w:val="both"/>
        <w:rPr>
          <w:rFonts w:ascii="Times New Roman" w:hAnsi="Times New Roman"/>
          <w:color w:val="000000"/>
          <w:sz w:val="28"/>
          <w:szCs w:val="28"/>
          <w:lang w:bidi="ru-RU"/>
        </w:rPr>
      </w:pPr>
      <w:r w:rsidRPr="00D90F42">
        <w:rPr>
          <w:rFonts w:ascii="Times New Roman" w:hAnsi="Times New Roman"/>
          <w:color w:val="000000"/>
          <w:sz w:val="28"/>
          <w:szCs w:val="28"/>
          <w:lang w:bidi="ru-RU"/>
        </w:rPr>
        <w:t>формирование первичных умений и навыков по использование научного подхода к решению актуальных проблем экономики.</w:t>
      </w:r>
    </w:p>
    <w:p w:rsidR="00D90F42" w:rsidRDefault="00D90F42" w:rsidP="00D90F42">
      <w:pPr>
        <w:widowControl w:val="0"/>
        <w:tabs>
          <w:tab w:val="left" w:pos="592"/>
        </w:tabs>
        <w:spacing w:after="0" w:line="360" w:lineRule="auto"/>
        <w:ind w:firstLine="709"/>
        <w:jc w:val="both"/>
        <w:rPr>
          <w:rFonts w:ascii="Times New Roman" w:hAnsi="Times New Roman"/>
          <w:sz w:val="28"/>
          <w:szCs w:val="28"/>
        </w:rPr>
      </w:pPr>
      <w:r>
        <w:rPr>
          <w:rFonts w:ascii="Times New Roman" w:hAnsi="Times New Roman"/>
          <w:color w:val="000000"/>
          <w:sz w:val="28"/>
          <w:szCs w:val="28"/>
          <w:lang w:bidi="ru-RU"/>
        </w:rPr>
        <w:t xml:space="preserve">Практика проходила в </w:t>
      </w:r>
      <w:r w:rsidRPr="00D90F42">
        <w:rPr>
          <w:rFonts w:ascii="Times New Roman" w:hAnsi="Times New Roman"/>
          <w:sz w:val="28"/>
          <w:szCs w:val="28"/>
        </w:rPr>
        <w:t>Перекресток СМ Парашютная</w:t>
      </w:r>
      <w:r>
        <w:rPr>
          <w:rFonts w:ascii="Times New Roman" w:hAnsi="Times New Roman"/>
          <w:sz w:val="28"/>
          <w:szCs w:val="28"/>
        </w:rPr>
        <w:t>.</w:t>
      </w:r>
    </w:p>
    <w:p w:rsidR="00D90F42" w:rsidRDefault="00D90F42">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D90F42" w:rsidRPr="00D90F42" w:rsidRDefault="00D90F42" w:rsidP="00D90F42">
      <w:pPr>
        <w:spacing w:after="0" w:line="360" w:lineRule="auto"/>
        <w:jc w:val="center"/>
        <w:rPr>
          <w:rFonts w:ascii="Times New Roman" w:hAnsi="Times New Roman"/>
          <w:b/>
          <w:sz w:val="28"/>
          <w:szCs w:val="28"/>
        </w:rPr>
      </w:pPr>
      <w:r w:rsidRPr="00D90F42">
        <w:rPr>
          <w:rFonts w:ascii="Times New Roman" w:hAnsi="Times New Roman"/>
          <w:b/>
          <w:sz w:val="28"/>
          <w:szCs w:val="28"/>
        </w:rPr>
        <w:lastRenderedPageBreak/>
        <w:t>Раздел 1. Общая характеристика организации</w:t>
      </w:r>
    </w:p>
    <w:p w:rsidR="00D90F42" w:rsidRPr="00D90F42" w:rsidRDefault="00D90F42" w:rsidP="00D90F42">
      <w:pPr>
        <w:widowControl w:val="0"/>
        <w:tabs>
          <w:tab w:val="left" w:pos="592"/>
        </w:tabs>
        <w:spacing w:after="0" w:line="360" w:lineRule="auto"/>
        <w:jc w:val="center"/>
        <w:rPr>
          <w:rFonts w:ascii="Times New Roman" w:hAnsi="Times New Roman"/>
          <w:color w:val="000000"/>
          <w:sz w:val="28"/>
          <w:szCs w:val="28"/>
          <w:lang w:bidi="ru-RU"/>
        </w:rPr>
      </w:pPr>
      <w:r>
        <w:rPr>
          <w:rFonts w:ascii="Times New Roman" w:hAnsi="Times New Roman"/>
          <w:sz w:val="28"/>
          <w:szCs w:val="28"/>
        </w:rPr>
        <w:t xml:space="preserve">1.1 </w:t>
      </w:r>
      <w:r w:rsidRPr="00D90F42">
        <w:rPr>
          <w:rFonts w:ascii="Times New Roman" w:hAnsi="Times New Roman"/>
          <w:sz w:val="28"/>
          <w:szCs w:val="28"/>
        </w:rPr>
        <w:t>Характеристика деятельности организации</w:t>
      </w:r>
    </w:p>
    <w:p w:rsidR="00D90F42" w:rsidRPr="00D90F42" w:rsidRDefault="00D90F42" w:rsidP="00D90F42">
      <w:pPr>
        <w:spacing w:after="0" w:line="360" w:lineRule="auto"/>
        <w:rPr>
          <w:rFonts w:ascii="Times New Roman" w:hAnsi="Times New Roman"/>
          <w:sz w:val="28"/>
          <w:szCs w:val="28"/>
        </w:rPr>
      </w:pPr>
    </w:p>
    <w:p w:rsidR="00D90F42" w:rsidRDefault="00D90F42" w:rsidP="00D90F42">
      <w:pPr>
        <w:spacing w:after="0" w:line="360" w:lineRule="auto"/>
        <w:ind w:firstLine="709"/>
        <w:jc w:val="both"/>
        <w:rPr>
          <w:rFonts w:ascii="Times New Roman" w:hAnsi="Times New Roman"/>
          <w:sz w:val="28"/>
          <w:szCs w:val="28"/>
        </w:rPr>
      </w:pPr>
      <w:r w:rsidRPr="00D90F42">
        <w:rPr>
          <w:rFonts w:ascii="Times New Roman" w:hAnsi="Times New Roman"/>
          <w:sz w:val="28"/>
          <w:szCs w:val="28"/>
        </w:rPr>
        <w:t>Перекресток СМ Парашютная зарегистрировано 8 ноября 2011 г. Межрайонной инспекцией Федеральной Налоговой Службы №13 по г. Санкт Петербург. Компания находится Санкт Петербург, ул. Парашютная д. 46. Основным видом деятельности является «Торговля розничная преимущественно пищевыми продуктами, включая напитки, и табачными изделиями в неспециализированных магазинах». Перекресток СМ Парашютная входит в группу компаний торговой сети «X5 RETAIL».</w:t>
      </w:r>
    </w:p>
    <w:p w:rsidR="00D90F42" w:rsidRDefault="00D90F42" w:rsidP="00D90F42">
      <w:pPr>
        <w:spacing w:after="0" w:line="360" w:lineRule="auto"/>
        <w:ind w:firstLine="709"/>
        <w:jc w:val="both"/>
        <w:rPr>
          <w:rFonts w:ascii="Times New Roman" w:hAnsi="Times New Roman"/>
          <w:sz w:val="28"/>
          <w:szCs w:val="28"/>
        </w:rPr>
      </w:pPr>
      <w:r w:rsidRPr="00D90F42">
        <w:rPr>
          <w:rFonts w:ascii="Times New Roman" w:hAnsi="Times New Roman"/>
          <w:sz w:val="28"/>
          <w:szCs w:val="28"/>
          <w:shd w:val="clear" w:color="auto" w:fill="FFFFFF"/>
        </w:rPr>
        <w:t>Параметрические характеристики организации представлены в таблице 1.</w:t>
      </w:r>
    </w:p>
    <w:p w:rsidR="00D90F42" w:rsidRPr="00D90F42" w:rsidRDefault="00D90F42" w:rsidP="00D90F42">
      <w:pPr>
        <w:spacing w:after="0" w:line="360" w:lineRule="auto"/>
        <w:ind w:firstLine="709"/>
        <w:jc w:val="both"/>
        <w:rPr>
          <w:rFonts w:ascii="Times New Roman" w:hAnsi="Times New Roman"/>
          <w:sz w:val="28"/>
          <w:szCs w:val="28"/>
        </w:rPr>
      </w:pPr>
      <w:r w:rsidRPr="00D90F42">
        <w:rPr>
          <w:rFonts w:ascii="Times New Roman" w:hAnsi="Times New Roman"/>
          <w:sz w:val="28"/>
          <w:szCs w:val="28"/>
          <w:shd w:val="clear" w:color="auto" w:fill="FFFFFF"/>
        </w:rPr>
        <w:t>Таблица 1</w:t>
      </w:r>
      <w:r>
        <w:rPr>
          <w:rFonts w:ascii="Times New Roman" w:hAnsi="Times New Roman"/>
          <w:sz w:val="28"/>
          <w:szCs w:val="28"/>
        </w:rPr>
        <w:t xml:space="preserve"> - </w:t>
      </w:r>
      <w:r w:rsidRPr="00D90F42">
        <w:rPr>
          <w:rFonts w:ascii="Times New Roman" w:hAnsi="Times New Roman"/>
          <w:sz w:val="28"/>
          <w:szCs w:val="28"/>
          <w:shd w:val="clear" w:color="auto" w:fill="FFFFFF"/>
        </w:rPr>
        <w:t>Параметрические данные организации</w:t>
      </w: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28"/>
        <w:gridCol w:w="5719"/>
      </w:tblGrid>
      <w:tr w:rsidR="00D90F42" w:rsidRPr="00D90F42" w:rsidTr="0059722C">
        <w:tc>
          <w:tcPr>
            <w:tcW w:w="1874" w:type="pct"/>
          </w:tcPr>
          <w:p w:rsidR="00D90F42" w:rsidRPr="00D90F42" w:rsidRDefault="00D90F42" w:rsidP="00D90F42">
            <w:pPr>
              <w:pStyle w:val="a6"/>
              <w:widowControl w:val="0"/>
              <w:spacing w:after="0"/>
              <w:jc w:val="center"/>
              <w:rPr>
                <w:rFonts w:ascii="Times New Roman" w:hAnsi="Times New Roman"/>
                <w:sz w:val="24"/>
                <w:szCs w:val="24"/>
                <w:shd w:val="clear" w:color="auto" w:fill="FFFFFF"/>
              </w:rPr>
            </w:pPr>
            <w:r w:rsidRPr="00D90F42">
              <w:rPr>
                <w:rFonts w:ascii="Times New Roman" w:hAnsi="Times New Roman"/>
                <w:sz w:val="24"/>
                <w:szCs w:val="24"/>
                <w:shd w:val="clear" w:color="auto" w:fill="FFFFFF"/>
              </w:rPr>
              <w:t>Название организации</w:t>
            </w:r>
          </w:p>
        </w:tc>
        <w:tc>
          <w:tcPr>
            <w:tcW w:w="3126" w:type="pct"/>
          </w:tcPr>
          <w:p w:rsidR="00D90F42" w:rsidRPr="00D90F42" w:rsidRDefault="00D90F42" w:rsidP="00D90F42">
            <w:pPr>
              <w:pStyle w:val="a6"/>
              <w:widowControl w:val="0"/>
              <w:spacing w:after="0"/>
              <w:ind w:left="176"/>
              <w:jc w:val="center"/>
              <w:rPr>
                <w:rFonts w:ascii="Times New Roman" w:hAnsi="Times New Roman"/>
                <w:sz w:val="24"/>
                <w:szCs w:val="24"/>
                <w:shd w:val="clear" w:color="auto" w:fill="FFFFFF"/>
              </w:rPr>
            </w:pPr>
            <w:r w:rsidRPr="00D90F42">
              <w:rPr>
                <w:rFonts w:ascii="Times New Roman" w:hAnsi="Times New Roman"/>
                <w:sz w:val="24"/>
                <w:szCs w:val="24"/>
              </w:rPr>
              <w:t>ПЕРЕКРЕСТОК</w:t>
            </w:r>
          </w:p>
        </w:tc>
      </w:tr>
      <w:tr w:rsidR="00D90F42" w:rsidRPr="00D90F42" w:rsidTr="0059722C">
        <w:tc>
          <w:tcPr>
            <w:tcW w:w="1874" w:type="pct"/>
          </w:tcPr>
          <w:p w:rsidR="00D90F42" w:rsidRPr="00D90F42" w:rsidRDefault="00D90F42" w:rsidP="00D90F42">
            <w:pPr>
              <w:pStyle w:val="a6"/>
              <w:widowControl w:val="0"/>
              <w:spacing w:after="0"/>
              <w:ind w:left="142"/>
              <w:rPr>
                <w:rFonts w:ascii="Times New Roman" w:hAnsi="Times New Roman"/>
                <w:sz w:val="24"/>
                <w:szCs w:val="24"/>
                <w:shd w:val="clear" w:color="auto" w:fill="FFFFFF"/>
              </w:rPr>
            </w:pPr>
            <w:r w:rsidRPr="00D90F42">
              <w:rPr>
                <w:rFonts w:ascii="Times New Roman" w:hAnsi="Times New Roman"/>
                <w:sz w:val="24"/>
                <w:szCs w:val="24"/>
                <w:shd w:val="clear" w:color="auto" w:fill="FFFFFF"/>
              </w:rPr>
              <w:t>Организационно-правовая форма</w:t>
            </w:r>
          </w:p>
        </w:tc>
        <w:tc>
          <w:tcPr>
            <w:tcW w:w="3126" w:type="pct"/>
          </w:tcPr>
          <w:p w:rsidR="00D90F42" w:rsidRPr="00D90F42" w:rsidRDefault="00D90F42" w:rsidP="00D90F42">
            <w:pPr>
              <w:pStyle w:val="a6"/>
              <w:widowControl w:val="0"/>
              <w:spacing w:after="0"/>
              <w:ind w:left="176"/>
              <w:rPr>
                <w:rFonts w:ascii="Times New Roman" w:hAnsi="Times New Roman"/>
                <w:sz w:val="24"/>
                <w:szCs w:val="24"/>
                <w:shd w:val="clear" w:color="auto" w:fill="FFFFFF"/>
              </w:rPr>
            </w:pPr>
            <w:r w:rsidRPr="00D90F42">
              <w:rPr>
                <w:rFonts w:ascii="Times New Roman" w:hAnsi="Times New Roman"/>
                <w:sz w:val="24"/>
                <w:szCs w:val="24"/>
                <w:shd w:val="clear" w:color="auto" w:fill="FFFFFF"/>
              </w:rPr>
              <w:t>Общество с ограниченной ответственностью</w:t>
            </w:r>
          </w:p>
        </w:tc>
      </w:tr>
      <w:tr w:rsidR="00D90F42" w:rsidRPr="00D90F42" w:rsidTr="0059722C">
        <w:tc>
          <w:tcPr>
            <w:tcW w:w="1874" w:type="pct"/>
          </w:tcPr>
          <w:p w:rsidR="00D90F42" w:rsidRPr="00D90F42" w:rsidRDefault="00D90F42" w:rsidP="00D90F42">
            <w:pPr>
              <w:pStyle w:val="a6"/>
              <w:widowControl w:val="0"/>
              <w:spacing w:after="0"/>
              <w:ind w:left="142"/>
              <w:rPr>
                <w:rFonts w:ascii="Times New Roman" w:hAnsi="Times New Roman"/>
                <w:sz w:val="24"/>
                <w:szCs w:val="24"/>
                <w:shd w:val="clear" w:color="auto" w:fill="FFFFFF"/>
              </w:rPr>
            </w:pPr>
            <w:r w:rsidRPr="00D90F42">
              <w:rPr>
                <w:rFonts w:ascii="Times New Roman" w:hAnsi="Times New Roman"/>
                <w:sz w:val="24"/>
                <w:szCs w:val="24"/>
                <w:shd w:val="clear" w:color="auto" w:fill="FFFFFF"/>
              </w:rPr>
              <w:t>Отраслевая принадлежность</w:t>
            </w:r>
          </w:p>
        </w:tc>
        <w:tc>
          <w:tcPr>
            <w:tcW w:w="3126" w:type="pct"/>
          </w:tcPr>
          <w:p w:rsidR="00D90F42" w:rsidRPr="00D90F42" w:rsidRDefault="00D90F42" w:rsidP="00D90F42">
            <w:pPr>
              <w:pStyle w:val="a6"/>
              <w:widowControl w:val="0"/>
              <w:spacing w:after="0"/>
              <w:ind w:left="176"/>
              <w:rPr>
                <w:rFonts w:ascii="Times New Roman" w:hAnsi="Times New Roman"/>
                <w:sz w:val="24"/>
                <w:szCs w:val="24"/>
                <w:shd w:val="clear" w:color="auto" w:fill="FFFFFF"/>
              </w:rPr>
            </w:pPr>
            <w:r w:rsidRPr="00D90F42">
              <w:rPr>
                <w:rFonts w:ascii="Times New Roman" w:hAnsi="Times New Roman"/>
                <w:sz w:val="24"/>
                <w:szCs w:val="24"/>
              </w:rPr>
              <w:t>Розничная торговля</w:t>
            </w:r>
          </w:p>
        </w:tc>
      </w:tr>
      <w:tr w:rsidR="00D90F42" w:rsidRPr="00D90F42" w:rsidTr="0059722C">
        <w:tc>
          <w:tcPr>
            <w:tcW w:w="1874" w:type="pct"/>
            <w:vAlign w:val="center"/>
          </w:tcPr>
          <w:p w:rsidR="00D90F42" w:rsidRPr="00D90F42" w:rsidRDefault="00D90F42" w:rsidP="00D90F42">
            <w:pPr>
              <w:pStyle w:val="a6"/>
              <w:widowControl w:val="0"/>
              <w:spacing w:after="0"/>
              <w:ind w:left="142"/>
              <w:rPr>
                <w:rFonts w:ascii="Times New Roman" w:hAnsi="Times New Roman"/>
                <w:sz w:val="24"/>
                <w:szCs w:val="24"/>
                <w:shd w:val="clear" w:color="auto" w:fill="FFFFFF"/>
              </w:rPr>
            </w:pPr>
            <w:r w:rsidRPr="00D90F42">
              <w:rPr>
                <w:rFonts w:ascii="Times New Roman" w:hAnsi="Times New Roman"/>
                <w:sz w:val="24"/>
                <w:szCs w:val="24"/>
                <w:shd w:val="clear" w:color="auto" w:fill="FFFFFF"/>
              </w:rPr>
              <w:t>Виды деятельности</w:t>
            </w:r>
          </w:p>
        </w:tc>
        <w:tc>
          <w:tcPr>
            <w:tcW w:w="3126" w:type="pct"/>
          </w:tcPr>
          <w:p w:rsidR="00D90F42" w:rsidRPr="00D90F42" w:rsidRDefault="00D90F42" w:rsidP="00D90F42">
            <w:pPr>
              <w:widowControl w:val="0"/>
              <w:shd w:val="clear" w:color="auto" w:fill="FFFFFF"/>
              <w:spacing w:after="0"/>
              <w:ind w:left="176"/>
              <w:textAlignment w:val="top"/>
              <w:rPr>
                <w:rFonts w:ascii="Times New Roman" w:hAnsi="Times New Roman"/>
                <w:sz w:val="24"/>
                <w:szCs w:val="24"/>
                <w:shd w:val="clear" w:color="auto" w:fill="FFFFFF"/>
              </w:rPr>
            </w:pPr>
            <w:r w:rsidRPr="00D90F42">
              <w:rPr>
                <w:rFonts w:ascii="Times New Roman" w:hAnsi="Times New Roman"/>
                <w:sz w:val="24"/>
                <w:szCs w:val="24"/>
              </w:rPr>
              <w:t>Торговля розничная преимущественно пищевыми продуктами, включая напитки, и табачными изделиями в неспециализированных магазинах и еще 46 видов деятельности</w:t>
            </w:r>
          </w:p>
        </w:tc>
      </w:tr>
      <w:tr w:rsidR="00D90F42" w:rsidRPr="00D90F42" w:rsidTr="0059722C">
        <w:tc>
          <w:tcPr>
            <w:tcW w:w="1874" w:type="pct"/>
          </w:tcPr>
          <w:p w:rsidR="00D90F42" w:rsidRPr="00D90F42" w:rsidRDefault="00D90F42" w:rsidP="00D90F42">
            <w:pPr>
              <w:pStyle w:val="a6"/>
              <w:widowControl w:val="0"/>
              <w:spacing w:after="0"/>
              <w:ind w:left="142"/>
              <w:rPr>
                <w:rFonts w:ascii="Times New Roman" w:hAnsi="Times New Roman"/>
                <w:sz w:val="24"/>
                <w:szCs w:val="24"/>
                <w:shd w:val="clear" w:color="auto" w:fill="FFFFFF"/>
              </w:rPr>
            </w:pPr>
            <w:r w:rsidRPr="00D90F42">
              <w:rPr>
                <w:rFonts w:ascii="Times New Roman" w:hAnsi="Times New Roman"/>
                <w:sz w:val="24"/>
                <w:szCs w:val="24"/>
              </w:rPr>
              <w:t>Вид собственности</w:t>
            </w:r>
          </w:p>
        </w:tc>
        <w:tc>
          <w:tcPr>
            <w:tcW w:w="3126" w:type="pct"/>
          </w:tcPr>
          <w:p w:rsidR="00D90F42" w:rsidRPr="00D90F42" w:rsidRDefault="00D90F42" w:rsidP="00D90F42">
            <w:pPr>
              <w:pStyle w:val="a6"/>
              <w:widowControl w:val="0"/>
              <w:spacing w:after="0"/>
              <w:ind w:left="176"/>
              <w:rPr>
                <w:rFonts w:ascii="Times New Roman" w:hAnsi="Times New Roman"/>
                <w:sz w:val="24"/>
                <w:szCs w:val="24"/>
                <w:shd w:val="clear" w:color="auto" w:fill="FFFFFF"/>
              </w:rPr>
            </w:pPr>
            <w:r w:rsidRPr="00D90F42">
              <w:rPr>
                <w:rFonts w:ascii="Times New Roman" w:hAnsi="Times New Roman"/>
                <w:sz w:val="24"/>
                <w:szCs w:val="24"/>
              </w:rPr>
              <w:t>Частная</w:t>
            </w:r>
          </w:p>
        </w:tc>
      </w:tr>
      <w:tr w:rsidR="00D90F42" w:rsidRPr="00D90F42" w:rsidTr="0059722C">
        <w:tc>
          <w:tcPr>
            <w:tcW w:w="1874" w:type="pct"/>
          </w:tcPr>
          <w:p w:rsidR="00D90F42" w:rsidRPr="00D90F42" w:rsidRDefault="00D90F42" w:rsidP="00D90F42">
            <w:pPr>
              <w:pStyle w:val="a6"/>
              <w:widowControl w:val="0"/>
              <w:spacing w:after="0"/>
              <w:ind w:left="142"/>
              <w:rPr>
                <w:rFonts w:ascii="Times New Roman" w:hAnsi="Times New Roman"/>
                <w:sz w:val="24"/>
                <w:szCs w:val="24"/>
                <w:shd w:val="clear" w:color="auto" w:fill="FFFFFF"/>
              </w:rPr>
            </w:pPr>
            <w:r w:rsidRPr="00D90F42">
              <w:rPr>
                <w:rStyle w:val="ad"/>
                <w:rFonts w:ascii="Times New Roman" w:hAnsi="Times New Roman"/>
                <w:b w:val="0"/>
                <w:sz w:val="24"/>
                <w:szCs w:val="24"/>
              </w:rPr>
              <w:t>Пространственная локализация</w:t>
            </w:r>
          </w:p>
        </w:tc>
        <w:tc>
          <w:tcPr>
            <w:tcW w:w="3126" w:type="pct"/>
          </w:tcPr>
          <w:p w:rsidR="00D90F42" w:rsidRPr="00D90F42" w:rsidRDefault="00D90F42" w:rsidP="00D90F42">
            <w:pPr>
              <w:pStyle w:val="a6"/>
              <w:widowControl w:val="0"/>
              <w:spacing w:after="0"/>
              <w:ind w:left="176"/>
              <w:rPr>
                <w:rFonts w:ascii="Times New Roman" w:hAnsi="Times New Roman"/>
                <w:sz w:val="24"/>
                <w:szCs w:val="24"/>
                <w:shd w:val="clear" w:color="auto" w:fill="FFFFFF"/>
              </w:rPr>
            </w:pPr>
            <w:r w:rsidRPr="00D90F42">
              <w:rPr>
                <w:rFonts w:ascii="Times New Roman" w:hAnsi="Times New Roman"/>
                <w:sz w:val="24"/>
                <w:szCs w:val="24"/>
                <w:shd w:val="clear" w:color="auto" w:fill="FFFFFF"/>
              </w:rPr>
              <w:t>Санкт Петербург ,ул Парашютная д.46</w:t>
            </w:r>
          </w:p>
        </w:tc>
      </w:tr>
    </w:tbl>
    <w:p w:rsidR="00D90F42" w:rsidRPr="00D90F42" w:rsidRDefault="00D90F42" w:rsidP="00D90F42">
      <w:pPr>
        <w:widowControl w:val="0"/>
        <w:spacing w:after="0" w:line="360" w:lineRule="auto"/>
        <w:ind w:firstLine="709"/>
        <w:jc w:val="both"/>
        <w:rPr>
          <w:rFonts w:ascii="Times New Roman" w:hAnsi="Times New Roman"/>
          <w:sz w:val="28"/>
          <w:szCs w:val="28"/>
        </w:rPr>
      </w:pPr>
    </w:p>
    <w:p w:rsidR="00D90F42" w:rsidRPr="00D90F42" w:rsidRDefault="00D90F42" w:rsidP="00D90F42">
      <w:pPr>
        <w:widowControl w:val="0"/>
        <w:spacing w:after="0" w:line="360" w:lineRule="auto"/>
        <w:ind w:firstLine="709"/>
        <w:jc w:val="both"/>
        <w:rPr>
          <w:rFonts w:ascii="Times New Roman" w:hAnsi="Times New Roman"/>
          <w:sz w:val="28"/>
          <w:szCs w:val="28"/>
        </w:rPr>
      </w:pPr>
      <w:r w:rsidRPr="00D90F42">
        <w:rPr>
          <w:rFonts w:ascii="Times New Roman" w:hAnsi="Times New Roman"/>
          <w:sz w:val="28"/>
          <w:szCs w:val="28"/>
        </w:rPr>
        <w:t xml:space="preserve">Общество с ограниченной ответственностью «Перекресток» было создано в соответствии с ГК РФ и Федеральным законом РФ «Об обществах с ограниченной ответственностью» №14-ФЗ от 08.02.1998 г. </w:t>
      </w:r>
    </w:p>
    <w:p w:rsidR="00D90F42" w:rsidRPr="00D90F42" w:rsidRDefault="00D90F42" w:rsidP="00D90F42">
      <w:pPr>
        <w:widowControl w:val="0"/>
        <w:spacing w:after="0" w:line="360" w:lineRule="auto"/>
        <w:ind w:firstLine="709"/>
        <w:jc w:val="both"/>
        <w:rPr>
          <w:rFonts w:ascii="Times New Roman" w:hAnsi="Times New Roman"/>
          <w:sz w:val="28"/>
          <w:szCs w:val="28"/>
        </w:rPr>
      </w:pPr>
      <w:r w:rsidRPr="00D90F42">
        <w:rPr>
          <w:rFonts w:ascii="Times New Roman" w:hAnsi="Times New Roman"/>
          <w:sz w:val="28"/>
          <w:szCs w:val="28"/>
        </w:rPr>
        <w:t>Общество является юридическим лицом (коммерческой организацией) и строит свою деятельность на основании Устава и действующего законодательства РФ.</w:t>
      </w:r>
    </w:p>
    <w:p w:rsidR="00D90F42" w:rsidRPr="00D90F42" w:rsidRDefault="00D90F42" w:rsidP="00D90F42">
      <w:pPr>
        <w:widowControl w:val="0"/>
        <w:spacing w:after="0" w:line="360" w:lineRule="auto"/>
        <w:ind w:firstLine="709"/>
        <w:jc w:val="both"/>
        <w:rPr>
          <w:rFonts w:ascii="Times New Roman" w:hAnsi="Times New Roman"/>
          <w:sz w:val="28"/>
          <w:szCs w:val="28"/>
        </w:rPr>
      </w:pPr>
      <w:r w:rsidRPr="00D90F42">
        <w:rPr>
          <w:rFonts w:ascii="Times New Roman" w:hAnsi="Times New Roman"/>
          <w:sz w:val="28"/>
          <w:szCs w:val="28"/>
        </w:rPr>
        <w:t>В качестве его учредителей выступил один человек – генеральный директор.</w:t>
      </w:r>
    </w:p>
    <w:p w:rsidR="00D90F42" w:rsidRPr="00D90F42" w:rsidRDefault="00D90F42" w:rsidP="00D90F42">
      <w:pPr>
        <w:widowControl w:val="0"/>
        <w:spacing w:after="0" w:line="360" w:lineRule="auto"/>
        <w:ind w:firstLine="709"/>
        <w:jc w:val="both"/>
        <w:rPr>
          <w:rFonts w:ascii="Times New Roman" w:hAnsi="Times New Roman"/>
          <w:sz w:val="28"/>
          <w:szCs w:val="28"/>
        </w:rPr>
      </w:pPr>
      <w:r w:rsidRPr="00D90F42">
        <w:rPr>
          <w:rFonts w:ascii="Times New Roman" w:hAnsi="Times New Roman"/>
          <w:sz w:val="28"/>
          <w:szCs w:val="28"/>
        </w:rPr>
        <w:t xml:space="preserve">Организация является собственником принадлежащего ему имущества </w:t>
      </w:r>
      <w:r w:rsidRPr="00D90F42">
        <w:rPr>
          <w:rFonts w:ascii="Times New Roman" w:hAnsi="Times New Roman"/>
          <w:sz w:val="28"/>
          <w:szCs w:val="28"/>
        </w:rPr>
        <w:lastRenderedPageBreak/>
        <w:t xml:space="preserve">и денежных средств и отвечает по своим обязательствам этим имуществом. Участники имеют предусмотренные законом и учредительными документами обязательственные права по отношению к обществу, в частности отвечают по обязательствам фирмы в пределах своих вкладов в уставной капитал. </w:t>
      </w:r>
    </w:p>
    <w:p w:rsidR="00D90F42" w:rsidRDefault="00D90F42" w:rsidP="00D90F42">
      <w:pPr>
        <w:spacing w:after="0" w:line="360" w:lineRule="auto"/>
        <w:rPr>
          <w:rFonts w:ascii="Times New Roman" w:hAnsi="Times New Roman"/>
          <w:sz w:val="28"/>
          <w:szCs w:val="28"/>
        </w:rPr>
      </w:pPr>
    </w:p>
    <w:p w:rsidR="00870F69" w:rsidRDefault="00870F69" w:rsidP="00870F69">
      <w:pPr>
        <w:spacing w:after="0" w:line="360" w:lineRule="auto"/>
        <w:jc w:val="center"/>
        <w:rPr>
          <w:rFonts w:ascii="Times New Roman" w:hAnsi="Times New Roman"/>
          <w:sz w:val="28"/>
          <w:szCs w:val="28"/>
        </w:rPr>
      </w:pPr>
      <w:r>
        <w:rPr>
          <w:rFonts w:ascii="Times New Roman" w:hAnsi="Times New Roman"/>
          <w:sz w:val="28"/>
          <w:szCs w:val="28"/>
        </w:rPr>
        <w:t>1.2 Организационная структура</w:t>
      </w:r>
    </w:p>
    <w:p w:rsidR="00870F69" w:rsidRPr="00870F69" w:rsidRDefault="00870F69" w:rsidP="00870F69">
      <w:pPr>
        <w:spacing w:after="0" w:line="360" w:lineRule="auto"/>
        <w:rPr>
          <w:rFonts w:ascii="Times New Roman" w:hAnsi="Times New Roman"/>
          <w:sz w:val="28"/>
          <w:szCs w:val="28"/>
        </w:rPr>
      </w:pP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Организационная структура Перекресток СМ Парашютная построена по линейно-функциональному принципу (рисунок 1). </w:t>
      </w:r>
    </w:p>
    <w:p w:rsidR="00870F69" w:rsidRPr="00870F69" w:rsidRDefault="00870F69" w:rsidP="00870F69">
      <w:pPr>
        <w:widowControl w:val="0"/>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59264" behindDoc="0" locked="0" layoutInCell="1" allowOverlap="1" wp14:anchorId="485DF990" wp14:editId="583BE566">
                <wp:simplePos x="0" y="0"/>
                <wp:positionH relativeFrom="column">
                  <wp:posOffset>1887855</wp:posOffset>
                </wp:positionH>
                <wp:positionV relativeFrom="paragraph">
                  <wp:posOffset>218440</wp:posOffset>
                </wp:positionV>
                <wp:extent cx="2574290" cy="453390"/>
                <wp:effectExtent l="0" t="0" r="0" b="3810"/>
                <wp:wrapNone/>
                <wp:docPr id="47"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4290" cy="453390"/>
                        </a:xfrm>
                        <a:prstGeom prst="rect">
                          <a:avLst/>
                        </a:prstGeom>
                        <a:solidFill>
                          <a:srgbClr val="FFFFFF"/>
                        </a:solidFill>
                        <a:ln w="9525">
                          <a:solidFill>
                            <a:srgbClr val="000000"/>
                          </a:solidFill>
                          <a:miter lim="800000"/>
                          <a:headEnd/>
                          <a:tailEnd/>
                        </a:ln>
                      </wps:spPr>
                      <wps:txbx>
                        <w:txbxContent>
                          <w:p w:rsidR="00870F69" w:rsidRPr="00C0356A" w:rsidRDefault="00870F69" w:rsidP="00870F69">
                            <w:pPr>
                              <w:spacing w:line="240" w:lineRule="auto"/>
                              <w:jc w:val="center"/>
                              <w:rPr>
                                <w:sz w:val="24"/>
                              </w:rPr>
                            </w:pPr>
                            <w:r w:rsidRPr="00C0356A">
                              <w:rPr>
                                <w:sz w:val="24"/>
                              </w:rPr>
                              <w:t>Исполнительный директор (куратор)</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85DF990" id="_x0000_t202" coordsize="21600,21600" o:spt="202" path="m,l,21600r21600,l21600,xe">
                <v:stroke joinstyle="miter"/>
                <v:path gradientshapeok="t" o:connecttype="rect"/>
              </v:shapetype>
              <v:shape id="Text Box 174" o:spid="_x0000_s1026" type="#_x0000_t202" style="position:absolute;left:0;text-align:left;margin-left:148.65pt;margin-top:17.2pt;width:202.7pt;height:35.7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">
                <v:path arrowok="t"/>
                <v:textbox>
                  <w:txbxContent>
                    <w:p w:rsidR="00870F69" w:rsidRPr="00C0356A" w:rsidRDefault="00870F69" w:rsidP="00870F69">
                      <w:pPr>
                        <w:spacing w:line="240" w:lineRule="auto"/>
                        <w:jc w:val="center"/>
                        <w:rPr>
                          <w:sz w:val="24"/>
                        </w:rPr>
                      </w:pPr>
                      <w:r w:rsidRPr="00C0356A">
                        <w:rPr>
                          <w:sz w:val="24"/>
                        </w:rPr>
                        <w:t>Исполнительный директор (куратор)</w:t>
                      </w:r>
                    </w:p>
                  </w:txbxContent>
                </v:textbox>
              </v:shape>
            </w:pict>
          </mc:Fallback>
        </mc:AlternateContent>
      </w:r>
    </w:p>
    <w:p w:rsidR="00870F69" w:rsidRPr="00870F69" w:rsidRDefault="00870F69" w:rsidP="00870F69">
      <w:pPr>
        <w:tabs>
          <w:tab w:val="left" w:pos="1260"/>
        </w:tabs>
        <w:ind w:right="380" w:firstLine="709"/>
        <w:jc w:val="both"/>
        <w:rPr>
          <w:rFonts w:ascii="Times New Roman" w:hAnsi="Times New Roman"/>
          <w:szCs w:val="28"/>
        </w:rPr>
      </w:pPr>
    </w:p>
    <w:p w:rsidR="00870F69" w:rsidRPr="00870F69" w:rsidRDefault="00870F69" w:rsidP="00870F69">
      <w:pPr>
        <w:tabs>
          <w:tab w:val="left" w:pos="1260"/>
        </w:tabs>
        <w:ind w:right="380" w:firstLine="709"/>
        <w:jc w:val="both"/>
        <w:rPr>
          <w:rFonts w:ascii="Times New Roman" w:hAnsi="Times New Roman"/>
          <w:i/>
          <w:szCs w:val="28"/>
        </w:rPr>
      </w:pPr>
      <w:r w:rsidRPr="00870F69">
        <w:rPr>
          <w:rFonts w:ascii="Times New Roman" w:hAnsi="Times New Roman"/>
          <w:i/>
          <w:noProof/>
          <w:szCs w:val="28"/>
        </w:rPr>
        <mc:AlternateContent>
          <mc:Choice Requires="wps">
            <w:drawing>
              <wp:anchor distT="0" distB="0" distL="114300" distR="114300" simplePos="0" relativeHeight="251664384" behindDoc="0" locked="0" layoutInCell="1" allowOverlap="1" wp14:anchorId="0CDC5CF7" wp14:editId="7CE71A36">
                <wp:simplePos x="0" y="0"/>
                <wp:positionH relativeFrom="column">
                  <wp:posOffset>3148965</wp:posOffset>
                </wp:positionH>
                <wp:positionV relativeFrom="paragraph">
                  <wp:posOffset>58420</wp:posOffset>
                </wp:positionV>
                <wp:extent cx="0" cy="148590"/>
                <wp:effectExtent l="63500" t="0" r="25400" b="29210"/>
                <wp:wrapNone/>
                <wp:docPr id="46"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76B2D38" id="_x0000_t32" coordsize="21600,21600" o:spt="32" o:oned="t" path="m,l21600,21600e" filled="f">
                <v:path arrowok="t" fillok="f" o:connecttype="none"/>
                <o:lock v:ext="edit" shapetype="t"/>
              </v:shapetype>
              <v:shape id="AutoShape 179" o:spid="_x0000_s1026" type="#_x0000_t32" style="position:absolute;margin-left:247.95pt;margin-top:4.6pt;width:0;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">
                <v:stroke endarrow="block"/>
                <o:lock v:ext="edit" shapetype="f"/>
              </v:shape>
            </w:pict>
          </mc:Fallback>
        </mc:AlternateContent>
      </w:r>
      <w:r w:rsidRPr="00870F69">
        <w:rPr>
          <w:rFonts w:ascii="Times New Roman" w:hAnsi="Times New Roman"/>
          <w:i/>
          <w:noProof/>
          <w:szCs w:val="28"/>
        </w:rPr>
        <mc:AlternateContent>
          <mc:Choice Requires="wps">
            <w:drawing>
              <wp:anchor distT="0" distB="0" distL="114300" distR="114300" simplePos="0" relativeHeight="251665408" behindDoc="0" locked="0" layoutInCell="1" allowOverlap="1" wp14:anchorId="48E58972" wp14:editId="28D6AFC2">
                <wp:simplePos x="0" y="0"/>
                <wp:positionH relativeFrom="column">
                  <wp:posOffset>5987415</wp:posOffset>
                </wp:positionH>
                <wp:positionV relativeFrom="paragraph">
                  <wp:posOffset>200025</wp:posOffset>
                </wp:positionV>
                <wp:extent cx="0" cy="148590"/>
                <wp:effectExtent l="63500" t="0" r="25400" b="29210"/>
                <wp:wrapNone/>
                <wp:docPr id="45"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7F97C7" id="AutoShape 180" o:spid="_x0000_s1026" type="#_x0000_t32" style="position:absolute;margin-left:471.45pt;margin-top:15.75pt;width:0;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">
                <v:stroke endarrow="block"/>
                <o:lock v:ext="edit" shapetype="f"/>
              </v:shape>
            </w:pict>
          </mc:Fallback>
        </mc:AlternateContent>
      </w:r>
      <w:r w:rsidRPr="00870F69">
        <w:rPr>
          <w:rFonts w:ascii="Times New Roman" w:hAnsi="Times New Roman"/>
          <w:i/>
          <w:noProof/>
          <w:szCs w:val="28"/>
        </w:rPr>
        <mc:AlternateContent>
          <mc:Choice Requires="wps">
            <w:drawing>
              <wp:anchor distT="0" distB="0" distL="114300" distR="114300" simplePos="0" relativeHeight="251662336" behindDoc="0" locked="0" layoutInCell="1" allowOverlap="1" wp14:anchorId="4F217B0B" wp14:editId="527A3F78">
                <wp:simplePos x="0" y="0"/>
                <wp:positionH relativeFrom="column">
                  <wp:posOffset>758190</wp:posOffset>
                </wp:positionH>
                <wp:positionV relativeFrom="paragraph">
                  <wp:posOffset>200025</wp:posOffset>
                </wp:positionV>
                <wp:extent cx="5229225" cy="0"/>
                <wp:effectExtent l="0" t="0" r="3175" b="0"/>
                <wp:wrapNone/>
                <wp:docPr id="4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22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E8D094" id="AutoShape 177" o:spid="_x0000_s1026" type="#_x0000_t32" style="position:absolute;margin-left:59.7pt;margin-top:15.75pt;width:411.75pt;height:0;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">
                <o:lock v:ext="edit" shapetype="f"/>
              </v:shape>
            </w:pict>
          </mc:Fallback>
        </mc:AlternateContent>
      </w:r>
      <w:r w:rsidRPr="00870F69">
        <w:rPr>
          <w:rFonts w:ascii="Times New Roman" w:hAnsi="Times New Roman"/>
          <w:i/>
          <w:noProof/>
          <w:szCs w:val="28"/>
        </w:rPr>
        <mc:AlternateContent>
          <mc:Choice Requires="wps">
            <w:drawing>
              <wp:anchor distT="0" distB="0" distL="114300" distR="114300" simplePos="0" relativeHeight="251663360" behindDoc="0" locked="0" layoutInCell="1" allowOverlap="1" wp14:anchorId="36E1BCB4" wp14:editId="0D1124A1">
                <wp:simplePos x="0" y="0"/>
                <wp:positionH relativeFrom="column">
                  <wp:posOffset>758190</wp:posOffset>
                </wp:positionH>
                <wp:positionV relativeFrom="paragraph">
                  <wp:posOffset>200025</wp:posOffset>
                </wp:positionV>
                <wp:extent cx="0" cy="148590"/>
                <wp:effectExtent l="63500" t="0" r="25400" b="29210"/>
                <wp:wrapNone/>
                <wp:docPr id="43"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485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931BB0" id="AutoShape 178" o:spid="_x0000_s1026" type="#_x0000_t32" style="position:absolute;margin-left:59.7pt;margin-top:15.75pt;width:0;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">
                <v:stroke endarrow="block"/>
                <o:lock v:ext="edit" shapetype="f"/>
              </v:shape>
            </w:pict>
          </mc:Fallback>
        </mc:AlternateContent>
      </w:r>
      <w:r w:rsidRPr="00870F69">
        <w:rPr>
          <w:rFonts w:ascii="Times New Roman" w:hAnsi="Times New Roman"/>
          <w:i/>
          <w:szCs w:val="28"/>
        </w:rPr>
        <w:tab/>
      </w:r>
      <w:r w:rsidRPr="00870F69">
        <w:rPr>
          <w:rFonts w:ascii="Times New Roman" w:hAnsi="Times New Roman"/>
          <w:i/>
          <w:szCs w:val="28"/>
        </w:rPr>
        <w:tab/>
      </w:r>
      <w:r w:rsidRPr="00870F69">
        <w:rPr>
          <w:rFonts w:ascii="Times New Roman" w:hAnsi="Times New Roman"/>
          <w:i/>
          <w:szCs w:val="28"/>
        </w:rPr>
        <w:tab/>
      </w:r>
      <w:r w:rsidRPr="00870F69">
        <w:rPr>
          <w:rFonts w:ascii="Times New Roman" w:hAnsi="Times New Roman"/>
          <w:i/>
          <w:szCs w:val="28"/>
        </w:rPr>
        <w:tab/>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61312" behindDoc="0" locked="0" layoutInCell="1" allowOverlap="1" wp14:anchorId="65B6E2CB" wp14:editId="34276954">
                <wp:simplePos x="0" y="0"/>
                <wp:positionH relativeFrom="column">
                  <wp:posOffset>2813685</wp:posOffset>
                </wp:positionH>
                <wp:positionV relativeFrom="paragraph">
                  <wp:posOffset>41910</wp:posOffset>
                </wp:positionV>
                <wp:extent cx="3293745" cy="259080"/>
                <wp:effectExtent l="0" t="0" r="0" b="0"/>
                <wp:wrapNone/>
                <wp:docPr id="4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93745" cy="259080"/>
                        </a:xfrm>
                        <a:prstGeom prst="rect">
                          <a:avLst/>
                        </a:prstGeom>
                        <a:solidFill>
                          <a:srgbClr val="FFFFFF"/>
                        </a:solidFill>
                        <a:ln w="9525">
                          <a:solidFill>
                            <a:srgbClr val="000000"/>
                          </a:solidFill>
                          <a:miter lim="800000"/>
                          <a:headEnd/>
                          <a:tailEnd/>
                        </a:ln>
                      </wps:spPr>
                      <wps:txbx>
                        <w:txbxContent>
                          <w:p w:rsidR="00870F69" w:rsidRPr="00820778" w:rsidRDefault="00870F69" w:rsidP="00870F69">
                            <w:pPr>
                              <w:spacing w:line="240" w:lineRule="auto"/>
                              <w:jc w:val="center"/>
                              <w:rPr>
                                <w:sz w:val="24"/>
                              </w:rPr>
                            </w:pPr>
                            <w:r>
                              <w:rPr>
                                <w:sz w:val="24"/>
                              </w:rPr>
                              <w:t>ЦФУ «Управление»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B6E2CB" id="Text Box 176" o:spid="_x0000_s1027" type="#_x0000_t202" style="position:absolute;left:0;text-align:left;margin-left:221.55pt;margin-top:3.3pt;width:259.3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">
                <v:path arrowok="t"/>
                <v:textbox>
                  <w:txbxContent>
                    <w:p w:rsidR="00870F69" w:rsidRPr="00820778" w:rsidRDefault="00870F69" w:rsidP="00870F69">
                      <w:pPr>
                        <w:spacing w:line="240" w:lineRule="auto"/>
                        <w:jc w:val="center"/>
                        <w:rPr>
                          <w:sz w:val="24"/>
                        </w:rPr>
                      </w:pPr>
                      <w:r>
                        <w:rPr>
                          <w:sz w:val="24"/>
                        </w:rPr>
                        <w:t>ЦФУ «Управление»</w:t>
                      </w:r>
                    </w:p>
                  </w:txbxContent>
                </v:textbox>
              </v:shape>
            </w:pict>
          </mc:Fallback>
        </mc:AlternateContent>
      </w:r>
      <w:r w:rsidRPr="00870F69">
        <w:rPr>
          <w:rFonts w:ascii="Times New Roman" w:hAnsi="Times New Roman"/>
          <w:noProof/>
          <w:szCs w:val="28"/>
        </w:rPr>
        <mc:AlternateContent>
          <mc:Choice Requires="wps">
            <w:drawing>
              <wp:anchor distT="0" distB="0" distL="114300" distR="114300" simplePos="0" relativeHeight="251660288" behindDoc="0" locked="0" layoutInCell="1" allowOverlap="1" wp14:anchorId="67007E59" wp14:editId="18FC1D70">
                <wp:simplePos x="0" y="0"/>
                <wp:positionH relativeFrom="column">
                  <wp:posOffset>148590</wp:posOffset>
                </wp:positionH>
                <wp:positionV relativeFrom="paragraph">
                  <wp:posOffset>41910</wp:posOffset>
                </wp:positionV>
                <wp:extent cx="1400175" cy="477520"/>
                <wp:effectExtent l="0" t="0" r="0" b="5080"/>
                <wp:wrapNone/>
                <wp:docPr id="41"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0175" cy="477520"/>
                        </a:xfrm>
                        <a:prstGeom prst="rect">
                          <a:avLst/>
                        </a:prstGeom>
                        <a:solidFill>
                          <a:srgbClr val="FFFFFF"/>
                        </a:solidFill>
                        <a:ln w="9525">
                          <a:solidFill>
                            <a:srgbClr val="000000"/>
                          </a:solidFill>
                          <a:miter lim="800000"/>
                          <a:headEnd/>
                          <a:tailEnd/>
                        </a:ln>
                      </wps:spPr>
                      <wps:txbx>
                        <w:txbxContent>
                          <w:p w:rsidR="00870F69" w:rsidRPr="00820778" w:rsidRDefault="00870F69" w:rsidP="00870F69">
                            <w:pPr>
                              <w:spacing w:line="240" w:lineRule="auto"/>
                              <w:jc w:val="center"/>
                              <w:rPr>
                                <w:sz w:val="24"/>
                              </w:rPr>
                            </w:pPr>
                            <w:r>
                              <w:rPr>
                                <w:sz w:val="24"/>
                              </w:rPr>
                              <w:t>ЦФУ «Розничная сеть»</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07E59" id="Text Box 175" o:spid="_x0000_s1028" type="#_x0000_t202" style="position:absolute;left:0;text-align:left;margin-left:11.7pt;margin-top:3.3pt;width:110.2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">
                <v:path arrowok="t"/>
                <v:textbox>
                  <w:txbxContent>
                    <w:p w:rsidR="00870F69" w:rsidRPr="00820778" w:rsidRDefault="00870F69" w:rsidP="00870F69">
                      <w:pPr>
                        <w:spacing w:line="240" w:lineRule="auto"/>
                        <w:jc w:val="center"/>
                        <w:rPr>
                          <w:sz w:val="24"/>
                        </w:rPr>
                      </w:pPr>
                      <w:r>
                        <w:rPr>
                          <w:sz w:val="24"/>
                        </w:rPr>
                        <w:t>ЦФУ «Розничная сеть»</w:t>
                      </w:r>
                    </w:p>
                  </w:txbxContent>
                </v:textbox>
              </v:shape>
            </w:pict>
          </mc:Fallback>
        </mc:AlternateContent>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87936" behindDoc="0" locked="0" layoutInCell="1" allowOverlap="1" wp14:anchorId="1B0203E4" wp14:editId="375C1021">
                <wp:simplePos x="0" y="0"/>
                <wp:positionH relativeFrom="column">
                  <wp:posOffset>4665345</wp:posOffset>
                </wp:positionH>
                <wp:positionV relativeFrom="paragraph">
                  <wp:posOffset>-5080</wp:posOffset>
                </wp:positionV>
                <wp:extent cx="7620" cy="109855"/>
                <wp:effectExtent l="63500" t="0" r="30480" b="29845"/>
                <wp:wrapNone/>
                <wp:docPr id="40" name="AutoShap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 cy="1098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022C21" id="AutoShape 202" o:spid="_x0000_s1026" type="#_x0000_t32" style="position:absolute;margin-left:367.35pt;margin-top:-.4pt;width:.6pt;height:8.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">
                <v:stroke endarrow="block"/>
                <o:lock v:ext="edit" shapetype="f"/>
              </v:shape>
            </w:pict>
          </mc:Fallback>
        </mc:AlternateContent>
      </w:r>
      <w:r w:rsidRPr="00870F69">
        <w:rPr>
          <w:rFonts w:ascii="Times New Roman" w:hAnsi="Times New Roman"/>
          <w:noProof/>
          <w:szCs w:val="28"/>
        </w:rPr>
        <mc:AlternateContent>
          <mc:Choice Requires="wps">
            <w:drawing>
              <wp:anchor distT="0" distB="0" distL="114300" distR="114300" simplePos="0" relativeHeight="251684864" behindDoc="0" locked="0" layoutInCell="1" allowOverlap="1" wp14:anchorId="61E394B5" wp14:editId="72CCD1F8">
                <wp:simplePos x="0" y="0"/>
                <wp:positionH relativeFrom="column">
                  <wp:posOffset>2714625</wp:posOffset>
                </wp:positionH>
                <wp:positionV relativeFrom="paragraph">
                  <wp:posOffset>104775</wp:posOffset>
                </wp:positionV>
                <wp:extent cx="0" cy="2757805"/>
                <wp:effectExtent l="0" t="0" r="0" b="0"/>
                <wp:wrapNone/>
                <wp:docPr id="39"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57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41AD2A8" id="AutoShape 199" o:spid="_x0000_s1026" type="#_x0000_t32" style="position:absolute;margin-left:213.75pt;margin-top:8.25pt;width:0;height:217.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">
                <v:stroke dashstyle="dash"/>
                <o:lock v:ext="edit" shapetype="f"/>
              </v:shape>
            </w:pict>
          </mc:Fallback>
        </mc:AlternateContent>
      </w:r>
      <w:r w:rsidRPr="00870F69">
        <w:rPr>
          <w:rFonts w:ascii="Times New Roman" w:hAnsi="Times New Roman"/>
          <w:noProof/>
          <w:szCs w:val="28"/>
        </w:rPr>
        <mc:AlternateContent>
          <mc:Choice Requires="wps">
            <w:drawing>
              <wp:anchor distT="0" distB="0" distL="114300" distR="114300" simplePos="0" relativeHeight="251685888" behindDoc="0" locked="0" layoutInCell="1" allowOverlap="1" wp14:anchorId="36A01EB7" wp14:editId="37C723A1">
                <wp:simplePos x="0" y="0"/>
                <wp:positionH relativeFrom="column">
                  <wp:posOffset>6204585</wp:posOffset>
                </wp:positionH>
                <wp:positionV relativeFrom="paragraph">
                  <wp:posOffset>104775</wp:posOffset>
                </wp:positionV>
                <wp:extent cx="0" cy="2757805"/>
                <wp:effectExtent l="0" t="0" r="0" b="0"/>
                <wp:wrapNone/>
                <wp:docPr id="38"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75780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9648BE" id="AutoShape 200" o:spid="_x0000_s1026" type="#_x0000_t32" style="position:absolute;margin-left:488.55pt;margin-top:8.25pt;width:0;height:21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">
                <v:stroke dashstyle="dash"/>
                <o:lock v:ext="edit" shapetype="f"/>
              </v:shape>
            </w:pict>
          </mc:Fallback>
        </mc:AlternateContent>
      </w:r>
      <w:r w:rsidRPr="00870F69">
        <w:rPr>
          <w:rFonts w:ascii="Times New Roman" w:hAnsi="Times New Roman"/>
          <w:noProof/>
          <w:szCs w:val="28"/>
        </w:rPr>
        <mc:AlternateContent>
          <mc:Choice Requires="wps">
            <w:drawing>
              <wp:anchor distT="0" distB="0" distL="114300" distR="114300" simplePos="0" relativeHeight="251683840" behindDoc="0" locked="0" layoutInCell="1" allowOverlap="1" wp14:anchorId="6DAEA676" wp14:editId="6034E7F0">
                <wp:simplePos x="0" y="0"/>
                <wp:positionH relativeFrom="column">
                  <wp:posOffset>2714625</wp:posOffset>
                </wp:positionH>
                <wp:positionV relativeFrom="paragraph">
                  <wp:posOffset>104140</wp:posOffset>
                </wp:positionV>
                <wp:extent cx="3489960" cy="635"/>
                <wp:effectExtent l="0" t="0" r="2540" b="12065"/>
                <wp:wrapNone/>
                <wp:docPr id="37"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8996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524C65" id="AutoShape 198" o:spid="_x0000_s1026" type="#_x0000_t32" style="position:absolute;margin-left:213.75pt;margin-top:8.2pt;width:274.8pt;height:.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">
                <v:stroke dashstyle="dash"/>
                <o:lock v:ext="edit" shapetype="f"/>
              </v:shape>
            </w:pict>
          </mc:Fallback>
        </mc:AlternateContent>
      </w:r>
      <w:r w:rsidRPr="00870F69">
        <w:rPr>
          <w:rFonts w:ascii="Times New Roman" w:hAnsi="Times New Roman"/>
          <w:noProof/>
          <w:szCs w:val="28"/>
        </w:rPr>
        <mc:AlternateContent>
          <mc:Choice Requires="wps">
            <w:drawing>
              <wp:anchor distT="0" distB="0" distL="114300" distR="114300" simplePos="0" relativeHeight="251670528" behindDoc="0" locked="0" layoutInCell="1" allowOverlap="1" wp14:anchorId="68B2D1C1" wp14:editId="2F25C4B6">
                <wp:simplePos x="0" y="0"/>
                <wp:positionH relativeFrom="column">
                  <wp:posOffset>5168265</wp:posOffset>
                </wp:positionH>
                <wp:positionV relativeFrom="paragraph">
                  <wp:posOffset>172720</wp:posOffset>
                </wp:positionV>
                <wp:extent cx="939165" cy="586740"/>
                <wp:effectExtent l="0" t="0" r="635" b="0"/>
                <wp:wrapNone/>
                <wp:docPr id="36"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586740"/>
                        </a:xfrm>
                        <a:prstGeom prst="rect">
                          <a:avLst/>
                        </a:prstGeom>
                        <a:solidFill>
                          <a:srgbClr val="FFFFFF"/>
                        </a:solidFill>
                        <a:ln w="9525">
                          <a:solidFill>
                            <a:srgbClr val="000000"/>
                          </a:solidFill>
                          <a:miter lim="800000"/>
                          <a:headEnd/>
                          <a:tailEnd/>
                        </a:ln>
                      </wps:spPr>
                      <wps:txbx>
                        <w:txbxContent>
                          <w:p w:rsidR="00870F69" w:rsidRPr="00B70DCC" w:rsidRDefault="00870F69" w:rsidP="00870F69">
                            <w:pPr>
                              <w:spacing w:before="120" w:line="240" w:lineRule="auto"/>
                              <w:jc w:val="center"/>
                            </w:pPr>
                            <w:r>
                              <w:t>Товаровед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8B2D1C1" id="Rectangle 185" o:spid="_x0000_s1029" style="position:absolute;left:0;text-align:left;margin-left:406.95pt;margin-top:13.6pt;width:73.95pt;height:4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">
                <v:path arrowok="t"/>
                <v:textbox>
                  <w:txbxContent>
                    <w:p w:rsidR="00870F69" w:rsidRPr="00B70DCC" w:rsidRDefault="00870F69" w:rsidP="00870F69">
                      <w:pPr>
                        <w:spacing w:before="120" w:line="240" w:lineRule="auto"/>
                        <w:jc w:val="center"/>
                      </w:pPr>
                      <w:r>
                        <w:t>Товаровед</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69504" behindDoc="0" locked="0" layoutInCell="1" allowOverlap="1" wp14:anchorId="56F84DA9" wp14:editId="0EC83A8B">
                <wp:simplePos x="0" y="0"/>
                <wp:positionH relativeFrom="column">
                  <wp:posOffset>3997325</wp:posOffset>
                </wp:positionH>
                <wp:positionV relativeFrom="paragraph">
                  <wp:posOffset>172720</wp:posOffset>
                </wp:positionV>
                <wp:extent cx="1094740" cy="586740"/>
                <wp:effectExtent l="0" t="0" r="0" b="0"/>
                <wp:wrapNone/>
                <wp:docPr id="35"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4740" cy="586740"/>
                        </a:xfrm>
                        <a:prstGeom prst="rect">
                          <a:avLst/>
                        </a:prstGeom>
                        <a:solidFill>
                          <a:srgbClr val="FFFFFF"/>
                        </a:solidFill>
                        <a:ln w="9525">
                          <a:solidFill>
                            <a:srgbClr val="000000"/>
                          </a:solidFill>
                          <a:miter lim="800000"/>
                          <a:headEnd/>
                          <a:tailEnd/>
                        </a:ln>
                      </wps:spPr>
                      <wps:txbx>
                        <w:txbxContent>
                          <w:p w:rsidR="00870F69" w:rsidRPr="004278A2" w:rsidRDefault="00870F69" w:rsidP="00870F69">
                            <w:pPr>
                              <w:spacing w:before="120" w:line="240" w:lineRule="auto"/>
                              <w:jc w:val="center"/>
                              <w:rPr>
                                <w:sz w:val="24"/>
                              </w:rPr>
                            </w:pPr>
                            <w:r>
                              <w:rPr>
                                <w:sz w:val="24"/>
                              </w:rPr>
                              <w:t>Инспектор по безопасности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F84DA9" id="Rectangle 184" o:spid="_x0000_s1030" style="position:absolute;left:0;text-align:left;margin-left:314.75pt;margin-top:13.6pt;width:86.2pt;height:4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">
                <v:path arrowok="t"/>
                <v:textbox>
                  <w:txbxContent>
                    <w:p w:rsidR="00870F69" w:rsidRPr="004278A2" w:rsidRDefault="00870F69" w:rsidP="00870F69">
                      <w:pPr>
                        <w:spacing w:before="120" w:line="240" w:lineRule="auto"/>
                        <w:jc w:val="center"/>
                        <w:rPr>
                          <w:sz w:val="24"/>
                        </w:rPr>
                      </w:pPr>
                      <w:r>
                        <w:rPr>
                          <w:sz w:val="24"/>
                        </w:rPr>
                        <w:t>Инспектор по безопасности</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67456" behindDoc="0" locked="0" layoutInCell="1" allowOverlap="1" wp14:anchorId="327A9A6C" wp14:editId="2482F65B">
                <wp:simplePos x="0" y="0"/>
                <wp:positionH relativeFrom="column">
                  <wp:posOffset>2813685</wp:posOffset>
                </wp:positionH>
                <wp:positionV relativeFrom="paragraph">
                  <wp:posOffset>172720</wp:posOffset>
                </wp:positionV>
                <wp:extent cx="1098550" cy="586740"/>
                <wp:effectExtent l="0" t="0" r="6350" b="0"/>
                <wp:wrapNone/>
                <wp:docPr id="34"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586740"/>
                        </a:xfrm>
                        <a:prstGeom prst="rect">
                          <a:avLst/>
                        </a:prstGeom>
                        <a:solidFill>
                          <a:srgbClr val="FFFFFF"/>
                        </a:solidFill>
                        <a:ln w="9525">
                          <a:solidFill>
                            <a:srgbClr val="000000"/>
                          </a:solidFill>
                          <a:miter lim="800000"/>
                          <a:headEnd/>
                          <a:tailEnd/>
                        </a:ln>
                      </wps:spPr>
                      <wps:txbx>
                        <w:txbxContent>
                          <w:p w:rsidR="00870F69" w:rsidRPr="00B70DCC" w:rsidRDefault="00870F69" w:rsidP="00870F69">
                            <w:pPr>
                              <w:spacing w:line="240" w:lineRule="auto"/>
                              <w:jc w:val="center"/>
                            </w:pPr>
                            <w:r w:rsidRPr="00B70DCC">
                              <w:t>Менеджер по коммерческой деятельности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7A9A6C" id="Rectangle 182" o:spid="_x0000_s1031" style="position:absolute;left:0;text-align:left;margin-left:221.55pt;margin-top:13.6pt;width:86.5pt;height:4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">
                <v:path arrowok="t"/>
                <v:textbox>
                  <w:txbxContent>
                    <w:p w:rsidR="00870F69" w:rsidRPr="00B70DCC" w:rsidRDefault="00870F69" w:rsidP="00870F69">
                      <w:pPr>
                        <w:spacing w:line="240" w:lineRule="auto"/>
                        <w:jc w:val="center"/>
                      </w:pPr>
                      <w:r w:rsidRPr="00B70DCC">
                        <w:t>Менеджер по коммерческой деятельности</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71552" behindDoc="0" locked="0" layoutInCell="1" allowOverlap="1" wp14:anchorId="4F31C1B9" wp14:editId="42E1A6AE">
                <wp:simplePos x="0" y="0"/>
                <wp:positionH relativeFrom="column">
                  <wp:posOffset>2129790</wp:posOffset>
                </wp:positionH>
                <wp:positionV relativeFrom="paragraph">
                  <wp:posOffset>-5715</wp:posOffset>
                </wp:positionV>
                <wp:extent cx="0" cy="0"/>
                <wp:effectExtent l="0" t="0" r="0" b="0"/>
                <wp:wrapNone/>
                <wp:docPr id="33"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B0431" id="AutoShape 186" o:spid="_x0000_s1026" type="#_x0000_t32" style="position:absolute;margin-left:167.7pt;margin-top:-.4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">
                <o:lock v:ext="edit" shapetype="f"/>
              </v:shape>
            </w:pict>
          </mc:Fallback>
        </mc:AlternateContent>
      </w:r>
      <w:r w:rsidRPr="00870F69">
        <w:rPr>
          <w:rFonts w:ascii="Times New Roman" w:hAnsi="Times New Roman"/>
          <w:i/>
          <w:noProof/>
          <w:szCs w:val="28"/>
        </w:rPr>
        <mc:AlternateContent>
          <mc:Choice Requires="wps">
            <w:drawing>
              <wp:anchor distT="0" distB="0" distL="114300" distR="114300" simplePos="0" relativeHeight="251675648" behindDoc="0" locked="0" layoutInCell="1" allowOverlap="1" wp14:anchorId="65C43E32" wp14:editId="3492EDF7">
                <wp:simplePos x="0" y="0"/>
                <wp:positionH relativeFrom="column">
                  <wp:posOffset>758190</wp:posOffset>
                </wp:positionH>
                <wp:positionV relativeFrom="paragraph">
                  <wp:posOffset>212725</wp:posOffset>
                </wp:positionV>
                <wp:extent cx="0" cy="257175"/>
                <wp:effectExtent l="50800" t="0" r="50800" b="22225"/>
                <wp:wrapNone/>
                <wp:docPr id="32" name="AutoShap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7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38B600" id="AutoShape 190" o:spid="_x0000_s1026" type="#_x0000_t32" style="position:absolute;margin-left:59.7pt;margin-top:16.75pt;width:0;height:2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">
                <v:stroke endarrow="block"/>
                <o:lock v:ext="edit" shapetype="f"/>
              </v:shape>
            </w:pict>
          </mc:Fallback>
        </mc:AlternateContent>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66432" behindDoc="0" locked="0" layoutInCell="1" allowOverlap="1" wp14:anchorId="03BFE27E" wp14:editId="7360B35E">
                <wp:simplePos x="0" y="0"/>
                <wp:positionH relativeFrom="column">
                  <wp:posOffset>148590</wp:posOffset>
                </wp:positionH>
                <wp:positionV relativeFrom="paragraph">
                  <wp:posOffset>163195</wp:posOffset>
                </wp:positionV>
                <wp:extent cx="1400175" cy="458470"/>
                <wp:effectExtent l="0" t="0" r="0" b="0"/>
                <wp:wrapNone/>
                <wp:docPr id="31" name="Rectangle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0175" cy="458470"/>
                        </a:xfrm>
                        <a:prstGeom prst="rect">
                          <a:avLst/>
                        </a:prstGeom>
                        <a:solidFill>
                          <a:srgbClr val="FFFFFF"/>
                        </a:solidFill>
                        <a:ln w="9525">
                          <a:solidFill>
                            <a:srgbClr val="000000"/>
                          </a:solidFill>
                          <a:miter lim="800000"/>
                          <a:headEnd/>
                          <a:tailEnd/>
                        </a:ln>
                      </wps:spPr>
                      <wps:txbx>
                        <w:txbxContent>
                          <w:p w:rsidR="00870F69" w:rsidRPr="00295741" w:rsidRDefault="00870F69" w:rsidP="00870F69">
                            <w:pPr>
                              <w:spacing w:line="240" w:lineRule="auto"/>
                              <w:jc w:val="center"/>
                              <w:rPr>
                                <w:sz w:val="24"/>
                              </w:rPr>
                            </w:pPr>
                            <w:r>
                              <w:rPr>
                                <w:sz w:val="24"/>
                              </w:rPr>
                              <w:t>Директор магазина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BFE27E" id="Rectangle 181" o:spid="_x0000_s1032" style="position:absolute;left:0;text-align:left;margin-left:11.7pt;margin-top:12.85pt;width:110.25pt;height:3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">
                <v:path arrowok="t"/>
                <v:textbox>
                  <w:txbxContent>
                    <w:p w:rsidR="00870F69" w:rsidRPr="00295741" w:rsidRDefault="00870F69" w:rsidP="00870F69">
                      <w:pPr>
                        <w:spacing w:line="240" w:lineRule="auto"/>
                        <w:jc w:val="center"/>
                        <w:rPr>
                          <w:sz w:val="24"/>
                        </w:rPr>
                      </w:pPr>
                      <w:r>
                        <w:rPr>
                          <w:sz w:val="24"/>
                        </w:rPr>
                        <w:t>Директор магазина</w:t>
                      </w:r>
                    </w:p>
                  </w:txbxContent>
                </v:textbox>
              </v:rect>
            </w:pict>
          </mc:Fallback>
        </mc:AlternateContent>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77696" behindDoc="0" locked="0" layoutInCell="1" allowOverlap="1" wp14:anchorId="5FCE14CF" wp14:editId="00012631">
                <wp:simplePos x="0" y="0"/>
                <wp:positionH relativeFrom="column">
                  <wp:posOffset>5168265</wp:posOffset>
                </wp:positionH>
                <wp:positionV relativeFrom="paragraph">
                  <wp:posOffset>253365</wp:posOffset>
                </wp:positionV>
                <wp:extent cx="939165" cy="563245"/>
                <wp:effectExtent l="0" t="0" r="635" b="0"/>
                <wp:wrapNone/>
                <wp:docPr id="30"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563245"/>
                        </a:xfrm>
                        <a:prstGeom prst="rect">
                          <a:avLst/>
                        </a:prstGeom>
                        <a:solidFill>
                          <a:srgbClr val="FFFFFF"/>
                        </a:solidFill>
                        <a:ln w="9525">
                          <a:solidFill>
                            <a:srgbClr val="000000"/>
                          </a:solidFill>
                          <a:miter lim="800000"/>
                          <a:headEnd/>
                          <a:tailEnd/>
                        </a:ln>
                      </wps:spPr>
                      <wps:txbx>
                        <w:txbxContent>
                          <w:p w:rsidR="00870F69" w:rsidRPr="00B70DCC" w:rsidRDefault="00870F69" w:rsidP="00870F69">
                            <w:pPr>
                              <w:spacing w:before="120" w:line="240" w:lineRule="auto"/>
                              <w:jc w:val="center"/>
                            </w:pPr>
                            <w:r w:rsidRPr="00B70DCC">
                              <w:t>Юрисконсульт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CE14CF" id="Rectangle 192" o:spid="_x0000_s1033" style="position:absolute;left:0;text-align:left;margin-left:406.95pt;margin-top:19.95pt;width:73.95pt;height:44.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">
                <v:path arrowok="t"/>
                <v:textbox>
                  <w:txbxContent>
                    <w:p w:rsidR="00870F69" w:rsidRPr="00B70DCC" w:rsidRDefault="00870F69" w:rsidP="00870F69">
                      <w:pPr>
                        <w:spacing w:before="120" w:line="240" w:lineRule="auto"/>
                        <w:jc w:val="center"/>
                      </w:pPr>
                      <w:r w:rsidRPr="00B70DCC">
                        <w:t>Юрисконсульт</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68480" behindDoc="0" locked="0" layoutInCell="1" allowOverlap="1" wp14:anchorId="4722C2DF" wp14:editId="1B9AD123">
                <wp:simplePos x="0" y="0"/>
                <wp:positionH relativeFrom="column">
                  <wp:posOffset>2813685</wp:posOffset>
                </wp:positionH>
                <wp:positionV relativeFrom="paragraph">
                  <wp:posOffset>252730</wp:posOffset>
                </wp:positionV>
                <wp:extent cx="1098550" cy="563880"/>
                <wp:effectExtent l="0" t="0" r="6350" b="0"/>
                <wp:wrapNone/>
                <wp:docPr id="29"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563880"/>
                        </a:xfrm>
                        <a:prstGeom prst="rect">
                          <a:avLst/>
                        </a:prstGeom>
                        <a:solidFill>
                          <a:srgbClr val="FFFFFF"/>
                        </a:solidFill>
                        <a:ln w="9525">
                          <a:solidFill>
                            <a:srgbClr val="000000"/>
                          </a:solidFill>
                          <a:miter lim="800000"/>
                          <a:headEnd/>
                          <a:tailEnd/>
                        </a:ln>
                      </wps:spPr>
                      <wps:txbx>
                        <w:txbxContent>
                          <w:p w:rsidR="00870F69" w:rsidRPr="00B065B8" w:rsidRDefault="00870F69" w:rsidP="00870F69">
                            <w:pPr>
                              <w:spacing w:line="240" w:lineRule="auto"/>
                              <w:jc w:val="center"/>
                            </w:pPr>
                            <w:r w:rsidRPr="00B065B8">
                              <w:t>Планово-</w:t>
                            </w:r>
                            <w:r w:rsidRPr="00B065B8">
                              <w:rPr>
                                <w:sz w:val="21"/>
                                <w:szCs w:val="21"/>
                              </w:rPr>
                              <w:t xml:space="preserve">экономический </w:t>
                            </w:r>
                            <w:r w:rsidRPr="00B065B8">
                              <w:t>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22C2DF" id="Rectangle 183" o:spid="_x0000_s1034" style="position:absolute;left:0;text-align:left;margin-left:221.55pt;margin-top:19.9pt;width:86.5pt;height:4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">
                <v:path arrowok="t"/>
                <v:textbox>
                  <w:txbxContent>
                    <w:p w:rsidR="00870F69" w:rsidRPr="00B065B8" w:rsidRDefault="00870F69" w:rsidP="00870F69">
                      <w:pPr>
                        <w:spacing w:line="240" w:lineRule="auto"/>
                        <w:jc w:val="center"/>
                      </w:pPr>
                      <w:r w:rsidRPr="00B065B8">
                        <w:t>Планово-</w:t>
                      </w:r>
                      <w:r w:rsidRPr="00B065B8">
                        <w:rPr>
                          <w:sz w:val="21"/>
                          <w:szCs w:val="21"/>
                        </w:rPr>
                        <w:t xml:space="preserve">экономический </w:t>
                      </w:r>
                      <w:r w:rsidRPr="00B065B8">
                        <w:t>отдел</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74624" behindDoc="0" locked="0" layoutInCell="1" allowOverlap="1" wp14:anchorId="1D55F12D" wp14:editId="05120D70">
                <wp:simplePos x="0" y="0"/>
                <wp:positionH relativeFrom="column">
                  <wp:posOffset>3997325</wp:posOffset>
                </wp:positionH>
                <wp:positionV relativeFrom="paragraph">
                  <wp:posOffset>253365</wp:posOffset>
                </wp:positionV>
                <wp:extent cx="1094740" cy="563245"/>
                <wp:effectExtent l="0" t="0" r="0" b="0"/>
                <wp:wrapNone/>
                <wp:docPr id="28" name="Rectangl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4740" cy="563245"/>
                        </a:xfrm>
                        <a:prstGeom prst="rect">
                          <a:avLst/>
                        </a:prstGeom>
                        <a:solidFill>
                          <a:srgbClr val="FFFFFF"/>
                        </a:solidFill>
                        <a:ln w="9525">
                          <a:solidFill>
                            <a:srgbClr val="000000"/>
                          </a:solidFill>
                          <a:miter lim="800000"/>
                          <a:headEnd/>
                          <a:tailEnd/>
                        </a:ln>
                      </wps:spPr>
                      <wps:txbx>
                        <w:txbxContent>
                          <w:p w:rsidR="00870F69" w:rsidRPr="00B70DCC" w:rsidRDefault="00870F69" w:rsidP="00870F69">
                            <w:pPr>
                              <w:spacing w:line="240" w:lineRule="auto"/>
                              <w:jc w:val="center"/>
                            </w:pPr>
                            <w:r w:rsidRPr="00B70DCC">
                              <w:t>АХО (административно-хоз.отдел)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55F12D" id="Rectangle 189" o:spid="_x0000_s1035" style="position:absolute;left:0;text-align:left;margin-left:314.75pt;margin-top:19.95pt;width:86.2pt;height:4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">
                <v:path arrowok="t"/>
                <v:textbox>
                  <w:txbxContent>
                    <w:p w:rsidR="00870F69" w:rsidRPr="00B70DCC" w:rsidRDefault="00870F69" w:rsidP="00870F69">
                      <w:pPr>
                        <w:spacing w:line="240" w:lineRule="auto"/>
                        <w:jc w:val="center"/>
                      </w:pPr>
                      <w:r w:rsidRPr="00B70DCC">
                        <w:t>АХО (административно-хоз.отдел)</w:t>
                      </w:r>
                    </w:p>
                  </w:txbxContent>
                </v:textbox>
              </v:rect>
            </w:pict>
          </mc:Fallback>
        </mc:AlternateContent>
      </w:r>
    </w:p>
    <w:p w:rsidR="00870F69" w:rsidRPr="00870F69" w:rsidRDefault="00870F69" w:rsidP="00870F69">
      <w:pPr>
        <w:tabs>
          <w:tab w:val="left" w:pos="1260"/>
        </w:tabs>
        <w:ind w:right="380" w:firstLine="709"/>
        <w:jc w:val="both"/>
        <w:rPr>
          <w:rFonts w:ascii="Times New Roman" w:hAnsi="Times New Roman"/>
          <w:szCs w:val="28"/>
        </w:rPr>
      </w:pPr>
    </w:p>
    <w:p w:rsidR="00870F69" w:rsidRPr="00870F69" w:rsidRDefault="00870F69" w:rsidP="00870F69">
      <w:pPr>
        <w:tabs>
          <w:tab w:val="left" w:pos="1260"/>
        </w:tabs>
        <w:ind w:right="380" w:firstLine="709"/>
        <w:jc w:val="both"/>
        <w:rPr>
          <w:rFonts w:ascii="Times New Roman" w:hAnsi="Times New Roman"/>
          <w:szCs w:val="28"/>
        </w:rPr>
      </w:pP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79744" behindDoc="0" locked="0" layoutInCell="1" allowOverlap="1" wp14:anchorId="209A3D1C" wp14:editId="58271038">
                <wp:simplePos x="0" y="0"/>
                <wp:positionH relativeFrom="column">
                  <wp:posOffset>5168265</wp:posOffset>
                </wp:positionH>
                <wp:positionV relativeFrom="paragraph">
                  <wp:posOffset>19050</wp:posOffset>
                </wp:positionV>
                <wp:extent cx="939165" cy="609600"/>
                <wp:effectExtent l="0" t="0" r="635" b="0"/>
                <wp:wrapNone/>
                <wp:docPr id="27"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609600"/>
                        </a:xfrm>
                        <a:prstGeom prst="rect">
                          <a:avLst/>
                        </a:prstGeom>
                        <a:solidFill>
                          <a:srgbClr val="FFFFFF"/>
                        </a:solidFill>
                        <a:ln w="9525">
                          <a:solidFill>
                            <a:srgbClr val="000000"/>
                          </a:solidFill>
                          <a:miter lim="800000"/>
                          <a:headEnd/>
                          <a:tailEnd/>
                        </a:ln>
                      </wps:spPr>
                      <wps:txbx>
                        <w:txbxContent>
                          <w:p w:rsidR="00870F69" w:rsidRPr="004278A2" w:rsidRDefault="00870F69" w:rsidP="00870F69">
                            <w:pPr>
                              <w:spacing w:before="120" w:line="240" w:lineRule="auto"/>
                              <w:jc w:val="center"/>
                              <w:rPr>
                                <w:sz w:val="24"/>
                              </w:rPr>
                            </w:pPr>
                            <w:r>
                              <w:rPr>
                                <w:sz w:val="24"/>
                              </w:rPr>
                              <w:t>Главный бухгалтер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9A3D1C" id="Rectangle 194" o:spid="_x0000_s1036" style="position:absolute;left:0;text-align:left;margin-left:406.95pt;margin-top:1.5pt;width:73.95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">
                <v:path arrowok="t"/>
                <v:textbox>
                  <w:txbxContent>
                    <w:p w:rsidR="00870F69" w:rsidRPr="004278A2" w:rsidRDefault="00870F69" w:rsidP="00870F69">
                      <w:pPr>
                        <w:spacing w:before="120" w:line="240" w:lineRule="auto"/>
                        <w:jc w:val="center"/>
                        <w:rPr>
                          <w:sz w:val="24"/>
                        </w:rPr>
                      </w:pPr>
                      <w:r>
                        <w:rPr>
                          <w:sz w:val="24"/>
                        </w:rPr>
                        <w:t>Главный бухгалтер</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78720" behindDoc="0" locked="0" layoutInCell="1" allowOverlap="1" wp14:anchorId="6DA62542" wp14:editId="19F04AEB">
                <wp:simplePos x="0" y="0"/>
                <wp:positionH relativeFrom="column">
                  <wp:posOffset>3993515</wp:posOffset>
                </wp:positionH>
                <wp:positionV relativeFrom="paragraph">
                  <wp:posOffset>19050</wp:posOffset>
                </wp:positionV>
                <wp:extent cx="1098550" cy="609600"/>
                <wp:effectExtent l="0" t="0" r="6350" b="0"/>
                <wp:wrapNone/>
                <wp:docPr id="26"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609600"/>
                        </a:xfrm>
                        <a:prstGeom prst="rect">
                          <a:avLst/>
                        </a:prstGeom>
                        <a:solidFill>
                          <a:srgbClr val="FFFFFF"/>
                        </a:solidFill>
                        <a:ln w="9525">
                          <a:solidFill>
                            <a:srgbClr val="000000"/>
                          </a:solidFill>
                          <a:miter lim="800000"/>
                          <a:headEnd/>
                          <a:tailEnd/>
                        </a:ln>
                      </wps:spPr>
                      <wps:txbx>
                        <w:txbxContent>
                          <w:p w:rsidR="00870F69" w:rsidRPr="004278A2" w:rsidRDefault="00870F69" w:rsidP="00870F69">
                            <w:pPr>
                              <w:spacing w:before="120" w:line="240" w:lineRule="auto"/>
                              <w:jc w:val="center"/>
                              <w:rPr>
                                <w:sz w:val="24"/>
                              </w:rPr>
                            </w:pPr>
                            <w:r>
                              <w:rPr>
                                <w:sz w:val="24"/>
                              </w:rPr>
                              <w:t>Менеджер по маркетингу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A62542" id="Rectangle 193" o:spid="_x0000_s1037" style="position:absolute;left:0;text-align:left;margin-left:314.45pt;margin-top:1.5pt;width:86.5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">
                <v:path arrowok="t"/>
                <v:textbox>
                  <w:txbxContent>
                    <w:p w:rsidR="00870F69" w:rsidRPr="004278A2" w:rsidRDefault="00870F69" w:rsidP="00870F69">
                      <w:pPr>
                        <w:spacing w:before="120" w:line="240" w:lineRule="auto"/>
                        <w:jc w:val="center"/>
                        <w:rPr>
                          <w:sz w:val="24"/>
                        </w:rPr>
                      </w:pPr>
                      <w:r>
                        <w:rPr>
                          <w:sz w:val="24"/>
                        </w:rPr>
                        <w:t>Менеджер по маркетингу</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73600" behindDoc="0" locked="0" layoutInCell="1" allowOverlap="1" wp14:anchorId="3276C940" wp14:editId="121378B7">
                <wp:simplePos x="0" y="0"/>
                <wp:positionH relativeFrom="column">
                  <wp:posOffset>2813685</wp:posOffset>
                </wp:positionH>
                <wp:positionV relativeFrom="paragraph">
                  <wp:posOffset>19050</wp:posOffset>
                </wp:positionV>
                <wp:extent cx="1098550" cy="609600"/>
                <wp:effectExtent l="0" t="0" r="6350" b="0"/>
                <wp:wrapNone/>
                <wp:docPr id="25"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609600"/>
                        </a:xfrm>
                        <a:prstGeom prst="rect">
                          <a:avLst/>
                        </a:prstGeom>
                        <a:solidFill>
                          <a:srgbClr val="FFFFFF"/>
                        </a:solidFill>
                        <a:ln w="9525">
                          <a:solidFill>
                            <a:srgbClr val="000000"/>
                          </a:solidFill>
                          <a:miter lim="800000"/>
                          <a:headEnd/>
                          <a:tailEnd/>
                        </a:ln>
                      </wps:spPr>
                      <wps:txbx>
                        <w:txbxContent>
                          <w:p w:rsidR="00870F69" w:rsidRPr="004278A2" w:rsidRDefault="00870F69" w:rsidP="00870F69">
                            <w:pPr>
                              <w:spacing w:before="120" w:line="240" w:lineRule="auto"/>
                              <w:jc w:val="center"/>
                              <w:rPr>
                                <w:sz w:val="24"/>
                              </w:rPr>
                            </w:pPr>
                            <w:r>
                              <w:rPr>
                                <w:sz w:val="24"/>
                              </w:rPr>
                              <w:t>Начальник АСУ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76C940" id="Rectangle 188" o:spid="_x0000_s1038" style="position:absolute;left:0;text-align:left;margin-left:221.55pt;margin-top:1.5pt;width:86.5pt;height: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">
                <v:path arrowok="t"/>
                <v:textbox>
                  <w:txbxContent>
                    <w:p w:rsidR="00870F69" w:rsidRPr="004278A2" w:rsidRDefault="00870F69" w:rsidP="00870F69">
                      <w:pPr>
                        <w:spacing w:before="120" w:line="240" w:lineRule="auto"/>
                        <w:jc w:val="center"/>
                        <w:rPr>
                          <w:sz w:val="24"/>
                        </w:rPr>
                      </w:pPr>
                      <w:r>
                        <w:rPr>
                          <w:sz w:val="24"/>
                        </w:rPr>
                        <w:t>Начальник АСУ</w:t>
                      </w:r>
                    </w:p>
                  </w:txbxContent>
                </v:textbox>
              </v:rect>
            </w:pict>
          </mc:Fallback>
        </mc:AlternateContent>
      </w:r>
    </w:p>
    <w:p w:rsidR="00870F69" w:rsidRPr="00870F69" w:rsidRDefault="00870F69" w:rsidP="00870F69">
      <w:pPr>
        <w:tabs>
          <w:tab w:val="left" w:pos="1260"/>
        </w:tabs>
        <w:ind w:right="380" w:firstLine="709"/>
        <w:jc w:val="both"/>
        <w:rPr>
          <w:rFonts w:ascii="Times New Roman" w:hAnsi="Times New Roman"/>
          <w:szCs w:val="28"/>
        </w:rPr>
      </w:pP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80768" behindDoc="0" locked="0" layoutInCell="1" allowOverlap="1" wp14:anchorId="100ABD81" wp14:editId="0714BA1C">
                <wp:simplePos x="0" y="0"/>
                <wp:positionH relativeFrom="column">
                  <wp:posOffset>5168265</wp:posOffset>
                </wp:positionH>
                <wp:positionV relativeFrom="paragraph">
                  <wp:posOffset>128905</wp:posOffset>
                </wp:positionV>
                <wp:extent cx="939165" cy="495300"/>
                <wp:effectExtent l="0" t="0" r="635" b="0"/>
                <wp:wrapNone/>
                <wp:docPr id="2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9165" cy="495300"/>
                        </a:xfrm>
                        <a:prstGeom prst="rect">
                          <a:avLst/>
                        </a:prstGeom>
                        <a:solidFill>
                          <a:srgbClr val="FFFFFF"/>
                        </a:solidFill>
                        <a:ln w="9525">
                          <a:solidFill>
                            <a:srgbClr val="000000"/>
                          </a:solidFill>
                          <a:miter lim="800000"/>
                          <a:headEnd/>
                          <a:tailEnd/>
                        </a:ln>
                      </wps:spPr>
                      <wps:txbx>
                        <w:txbxContent>
                          <w:p w:rsidR="00870F69" w:rsidRPr="00BB3A6D" w:rsidRDefault="00870F69" w:rsidP="00870F69">
                            <w:pPr>
                              <w:spacing w:before="120" w:line="240" w:lineRule="auto"/>
                              <w:jc w:val="center"/>
                            </w:pPr>
                            <w:r w:rsidRPr="00BB3A6D">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0ABD81" id="Rectangle 195" o:spid="_x0000_s1039" style="position:absolute;left:0;text-align:left;margin-left:406.95pt;margin-top:10.15pt;width:73.95pt;height:3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">
                <v:path arrowok="t"/>
                <v:textbox>
                  <w:txbxContent>
                    <w:p w:rsidR="00870F69" w:rsidRPr="00BB3A6D" w:rsidRDefault="00870F69" w:rsidP="00870F69">
                      <w:pPr>
                        <w:spacing w:before="120" w:line="240" w:lineRule="auto"/>
                        <w:jc w:val="center"/>
                      </w:pPr>
                      <w:r w:rsidRPr="00BB3A6D">
                        <w:t>Бухгалтерия</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82816" behindDoc="0" locked="0" layoutInCell="1" allowOverlap="1" wp14:anchorId="41347925" wp14:editId="15186A65">
                <wp:simplePos x="0" y="0"/>
                <wp:positionH relativeFrom="column">
                  <wp:posOffset>3997325</wp:posOffset>
                </wp:positionH>
                <wp:positionV relativeFrom="paragraph">
                  <wp:posOffset>128905</wp:posOffset>
                </wp:positionV>
                <wp:extent cx="1098550" cy="495300"/>
                <wp:effectExtent l="0" t="0" r="6350" b="0"/>
                <wp:wrapNone/>
                <wp:docPr id="2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495300"/>
                        </a:xfrm>
                        <a:prstGeom prst="rect">
                          <a:avLst/>
                        </a:prstGeom>
                        <a:solidFill>
                          <a:srgbClr val="FFFFFF"/>
                        </a:solidFill>
                        <a:ln w="9525">
                          <a:solidFill>
                            <a:srgbClr val="000000"/>
                          </a:solidFill>
                          <a:miter lim="800000"/>
                          <a:headEnd/>
                          <a:tailEnd/>
                        </a:ln>
                      </wps:spPr>
                      <wps:txbx>
                        <w:txbxContent>
                          <w:p w:rsidR="00870F69" w:rsidRPr="00BB3A6D" w:rsidRDefault="00870F69" w:rsidP="00870F69">
                            <w:pPr>
                              <w:spacing w:line="240" w:lineRule="auto"/>
                              <w:jc w:val="center"/>
                            </w:pPr>
                            <w:r w:rsidRPr="00BB3A6D">
                              <w:t>Водитель-курьер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347925" id="Rectangle 197" o:spid="_x0000_s1040" style="position:absolute;left:0;text-align:left;margin-left:314.75pt;margin-top:10.15pt;width:86.5pt;height:3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">
                <v:path arrowok="t"/>
                <v:textbox>
                  <w:txbxContent>
                    <w:p w:rsidR="00870F69" w:rsidRPr="00BB3A6D" w:rsidRDefault="00870F69" w:rsidP="00870F69">
                      <w:pPr>
                        <w:spacing w:line="240" w:lineRule="auto"/>
                        <w:jc w:val="center"/>
                      </w:pPr>
                      <w:r w:rsidRPr="00BB3A6D">
                        <w:t>Водитель-курьер</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81792" behindDoc="0" locked="0" layoutInCell="1" allowOverlap="1" wp14:anchorId="64B65205" wp14:editId="417585E6">
                <wp:simplePos x="0" y="0"/>
                <wp:positionH relativeFrom="column">
                  <wp:posOffset>2813685</wp:posOffset>
                </wp:positionH>
                <wp:positionV relativeFrom="paragraph">
                  <wp:posOffset>128905</wp:posOffset>
                </wp:positionV>
                <wp:extent cx="1098550" cy="495300"/>
                <wp:effectExtent l="0" t="0" r="6350" b="0"/>
                <wp:wrapNone/>
                <wp:docPr id="2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0" cy="495300"/>
                        </a:xfrm>
                        <a:prstGeom prst="rect">
                          <a:avLst/>
                        </a:prstGeom>
                        <a:solidFill>
                          <a:srgbClr val="FFFFFF"/>
                        </a:solidFill>
                        <a:ln w="9525">
                          <a:solidFill>
                            <a:srgbClr val="000000"/>
                          </a:solidFill>
                          <a:miter lim="800000"/>
                          <a:headEnd/>
                          <a:tailEnd/>
                        </a:ln>
                      </wps:spPr>
                      <wps:txbx>
                        <w:txbxContent>
                          <w:p w:rsidR="00870F69" w:rsidRPr="004278A2" w:rsidRDefault="00870F69" w:rsidP="00870F69">
                            <w:pPr>
                              <w:spacing w:line="240" w:lineRule="auto"/>
                              <w:jc w:val="center"/>
                              <w:rPr>
                                <w:sz w:val="24"/>
                              </w:rPr>
                            </w:pPr>
                            <w:r>
                              <w:rPr>
                                <w:sz w:val="24"/>
                              </w:rPr>
                              <w:t>Отдел персонала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4B65205" id="Rectangle 196" o:spid="_x0000_s1041" style="position:absolute;left:0;text-align:left;margin-left:221.55pt;margin-top:10.15pt;width:86.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">
                <v:path arrowok="t"/>
                <v:textbox>
                  <w:txbxContent>
                    <w:p w:rsidR="00870F69" w:rsidRPr="004278A2" w:rsidRDefault="00870F69" w:rsidP="00870F69">
                      <w:pPr>
                        <w:spacing w:line="240" w:lineRule="auto"/>
                        <w:jc w:val="center"/>
                        <w:rPr>
                          <w:sz w:val="24"/>
                        </w:rPr>
                      </w:pPr>
                      <w:r>
                        <w:rPr>
                          <w:sz w:val="24"/>
                        </w:rPr>
                        <w:t>Отдел персонала</w:t>
                      </w:r>
                    </w:p>
                  </w:txbxContent>
                </v:textbox>
              </v:rect>
            </w:pict>
          </mc:Fallback>
        </mc:AlternateContent>
      </w:r>
      <w:r w:rsidRPr="00870F69">
        <w:rPr>
          <w:rFonts w:ascii="Times New Roman" w:hAnsi="Times New Roman"/>
          <w:noProof/>
          <w:szCs w:val="28"/>
        </w:rPr>
        <mc:AlternateContent>
          <mc:Choice Requires="wps">
            <w:drawing>
              <wp:anchor distT="0" distB="0" distL="114300" distR="114300" simplePos="0" relativeHeight="251676672" behindDoc="0" locked="0" layoutInCell="1" allowOverlap="1" wp14:anchorId="549E9A9A" wp14:editId="639DDBD0">
                <wp:simplePos x="0" y="0"/>
                <wp:positionH relativeFrom="column">
                  <wp:posOffset>5739765</wp:posOffset>
                </wp:positionH>
                <wp:positionV relativeFrom="paragraph">
                  <wp:posOffset>15240</wp:posOffset>
                </wp:positionV>
                <wp:extent cx="0" cy="113665"/>
                <wp:effectExtent l="63500" t="0" r="25400" b="26035"/>
                <wp:wrapNone/>
                <wp:docPr id="21" name="AutoShap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136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C051E9" id="AutoShape 191" o:spid="_x0000_s1026" type="#_x0000_t32" style="position:absolute;margin-left:451.95pt;margin-top:1.2pt;width:0;height:8.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">
                <v:stroke endarrow="block"/>
                <o:lock v:ext="edit" shapetype="f"/>
              </v:shape>
            </w:pict>
          </mc:Fallback>
        </mc:AlternateContent>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72576" behindDoc="0" locked="0" layoutInCell="1" allowOverlap="1" wp14:anchorId="3A069A8C" wp14:editId="2A63BA7D">
                <wp:simplePos x="0" y="0"/>
                <wp:positionH relativeFrom="column">
                  <wp:posOffset>3912235</wp:posOffset>
                </wp:positionH>
                <wp:positionV relativeFrom="paragraph">
                  <wp:posOffset>5715</wp:posOffset>
                </wp:positionV>
                <wp:extent cx="85090" cy="0"/>
                <wp:effectExtent l="0" t="63500" r="0" b="63500"/>
                <wp:wrapNone/>
                <wp:docPr id="20"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0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11C7819" id="AutoShape 187" o:spid="_x0000_s1026" type="#_x0000_t32" style="position:absolute;margin-left:308.05pt;margin-top:.45pt;width:6.7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">
                <v:stroke endarrow="block"/>
                <o:lock v:ext="edit" shapetype="f"/>
              </v:shape>
            </w:pict>
          </mc:Fallback>
        </mc:AlternateContent>
      </w:r>
    </w:p>
    <w:p w:rsidR="00870F69" w:rsidRPr="00870F69" w:rsidRDefault="00870F69" w:rsidP="00870F69">
      <w:pPr>
        <w:tabs>
          <w:tab w:val="left" w:pos="1260"/>
        </w:tabs>
        <w:ind w:right="380" w:firstLine="709"/>
        <w:jc w:val="both"/>
        <w:rPr>
          <w:rFonts w:ascii="Times New Roman" w:hAnsi="Times New Roman"/>
          <w:szCs w:val="28"/>
        </w:rPr>
      </w:pPr>
      <w:r w:rsidRPr="00870F69">
        <w:rPr>
          <w:rFonts w:ascii="Times New Roman" w:hAnsi="Times New Roman"/>
          <w:noProof/>
          <w:szCs w:val="28"/>
        </w:rPr>
        <mc:AlternateContent>
          <mc:Choice Requires="wps">
            <w:drawing>
              <wp:anchor distT="0" distB="0" distL="114300" distR="114300" simplePos="0" relativeHeight="251686912" behindDoc="0" locked="0" layoutInCell="1" allowOverlap="1" wp14:anchorId="4EF607C7" wp14:editId="4F954A3D">
                <wp:simplePos x="0" y="0"/>
                <wp:positionH relativeFrom="column">
                  <wp:posOffset>2714625</wp:posOffset>
                </wp:positionH>
                <wp:positionV relativeFrom="paragraph">
                  <wp:posOffset>102870</wp:posOffset>
                </wp:positionV>
                <wp:extent cx="3489960" cy="0"/>
                <wp:effectExtent l="0" t="0" r="2540" b="0"/>
                <wp:wrapNone/>
                <wp:docPr id="19" name="AutoShap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8996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51D355" id="AutoShape 201" o:spid="_x0000_s1026" type="#_x0000_t32" style="position:absolute;margin-left:213.75pt;margin-top:8.1pt;width:274.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">
                <v:stroke dashstyle="dash"/>
                <o:lock v:ext="edit" shapetype="f"/>
              </v:shape>
            </w:pict>
          </mc:Fallback>
        </mc:AlternateContent>
      </w:r>
    </w:p>
    <w:p w:rsidR="00870F69" w:rsidRPr="00870F69" w:rsidRDefault="00870F69" w:rsidP="00870F69">
      <w:pPr>
        <w:tabs>
          <w:tab w:val="left" w:pos="1260"/>
        </w:tabs>
        <w:spacing w:after="0" w:line="360" w:lineRule="auto"/>
        <w:ind w:right="380" w:firstLine="709"/>
        <w:jc w:val="center"/>
        <w:rPr>
          <w:rFonts w:ascii="Times New Roman" w:hAnsi="Times New Roman"/>
          <w:sz w:val="28"/>
          <w:szCs w:val="28"/>
        </w:rPr>
      </w:pPr>
      <w:r w:rsidRPr="00870F69">
        <w:rPr>
          <w:rFonts w:ascii="Times New Roman" w:hAnsi="Times New Roman"/>
          <w:sz w:val="28"/>
          <w:szCs w:val="28"/>
        </w:rPr>
        <w:t>Рисунок 1 - Организационная структура X5 RETAIL</w:t>
      </w:r>
    </w:p>
    <w:p w:rsidR="00870F69" w:rsidRPr="00870F69" w:rsidRDefault="00870F69" w:rsidP="00870F69">
      <w:pPr>
        <w:spacing w:after="0" w:line="360" w:lineRule="auto"/>
        <w:ind w:firstLine="709"/>
        <w:jc w:val="both"/>
        <w:rPr>
          <w:rFonts w:ascii="Times New Roman" w:hAnsi="Times New Roman"/>
          <w:sz w:val="28"/>
          <w:szCs w:val="28"/>
        </w:rPr>
      </w:pPr>
    </w:p>
    <w:p w:rsidR="00870F69" w:rsidRPr="00870F69" w:rsidRDefault="00870F69" w:rsidP="00870F69">
      <w:pPr>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Деятельность каждого подразделения четко регламентирована, определены их основные функциональные и профессиональные задачи и обязанности. Сущность сочетаний линейных и функциональных связей в компании данного типа заключается в том, что по линии общего руководства каждый сотрудник подчиняется лишь одному руководителю. </w:t>
      </w:r>
      <w:r w:rsidRPr="00870F69">
        <w:rPr>
          <w:rFonts w:ascii="Times New Roman" w:hAnsi="Times New Roman"/>
          <w:sz w:val="28"/>
          <w:szCs w:val="28"/>
        </w:rPr>
        <w:lastRenderedPageBreak/>
        <w:t xml:space="preserve">Функциональным руководителям и специалистам предоставляются права непосредственного решения вопросов, относящихся только к их компетенции. В связи с этим при такой системе управления всю полноту власти берет на себя исполнительный директор (куратор от розничной сети), в его подчинении пребывают все другие службы и специалисты. </w:t>
      </w:r>
    </w:p>
    <w:p w:rsidR="00870F69" w:rsidRPr="00870F69" w:rsidRDefault="00870F69" w:rsidP="00870F69">
      <w:pPr>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Например, менеджер по коммерческой деятельности руководит деятельностью по продажам, менеджер по маркетингу </w:t>
      </w:r>
      <w:r w:rsidRPr="00870F69">
        <w:rPr>
          <w:rFonts w:ascii="Times New Roman" w:hAnsi="Times New Roman"/>
          <w:sz w:val="28"/>
          <w:szCs w:val="28"/>
        </w:rPr>
        <w:sym w:font="Symbol" w:char="F02D"/>
      </w:r>
      <w:r w:rsidRPr="00870F69">
        <w:rPr>
          <w:rFonts w:ascii="Times New Roman" w:hAnsi="Times New Roman"/>
          <w:sz w:val="28"/>
          <w:szCs w:val="28"/>
        </w:rPr>
        <w:t xml:space="preserve"> рекламой, продвижением, исследованием конъюнктуры рынка и прочими маркетинговыми мероприятиями. В ведении административно-хозяйственного отдела находятся вопросы по закупочной деятельности, организации торгово-технологических операций и хозяйственного обслуживания, начальник данного отдела курирует повышение квалификации большинства сотрудников и т.д. </w:t>
      </w:r>
    </w:p>
    <w:p w:rsidR="00870F69" w:rsidRPr="00870F69" w:rsidRDefault="00870F69" w:rsidP="00870F69">
      <w:pPr>
        <w:autoSpaceDE w:val="0"/>
        <w:autoSpaceDN w:val="0"/>
        <w:adjustRightInd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Планово-экономический отдел занимается планово-экономической работой, отвечает за бюджетирование и управленческий учет. Главный бухгалтер отвечает за бухгалтерский и налоговый учет. Бухгалтерия принимает от материально-ответственных лиц товарно-денежные отчеты, проверяет и обрабатывает их, учитывает денежные средства, а также выполняет другие бухгалтерские операции. </w:t>
      </w:r>
    </w:p>
    <w:p w:rsidR="00870F69" w:rsidRPr="00870F69" w:rsidRDefault="00870F69" w:rsidP="00870F69">
      <w:pPr>
        <w:spacing w:after="0" w:line="360" w:lineRule="auto"/>
        <w:ind w:firstLine="709"/>
        <w:jc w:val="both"/>
        <w:rPr>
          <w:rFonts w:ascii="Times New Roman" w:hAnsi="Times New Roman"/>
          <w:sz w:val="28"/>
          <w:szCs w:val="28"/>
        </w:rPr>
      </w:pPr>
      <w:r w:rsidRPr="00870F69">
        <w:rPr>
          <w:rFonts w:ascii="Times New Roman" w:hAnsi="Times New Roman"/>
          <w:sz w:val="28"/>
          <w:szCs w:val="28"/>
        </w:rPr>
        <w:t>Основным недостатком линейно-функциональной структуры магазина выступает затруднение движения информации. Это имеет отношение как к горизонтальным коммуникациям, когда руководители и специалисты разных отделов просто не понимают проблем друг друга, так и к вертикальным взаимодействиям.</w:t>
      </w:r>
    </w:p>
    <w:p w:rsidR="00870F69" w:rsidRPr="00870F69" w:rsidRDefault="00870F69" w:rsidP="00870F69">
      <w:pPr>
        <w:spacing w:after="0" w:line="360" w:lineRule="auto"/>
        <w:ind w:firstLine="709"/>
        <w:jc w:val="both"/>
        <w:rPr>
          <w:rFonts w:ascii="Times New Roman" w:hAnsi="Times New Roman"/>
          <w:sz w:val="28"/>
          <w:szCs w:val="28"/>
        </w:rPr>
      </w:pPr>
      <w:r w:rsidRPr="00870F69">
        <w:rPr>
          <w:rFonts w:ascii="Times New Roman" w:hAnsi="Times New Roman"/>
          <w:sz w:val="28"/>
          <w:szCs w:val="28"/>
        </w:rPr>
        <w:t>Во-первых, достаточно медленно принимаются управленческие решения, потому что обсуждение какой-то конкретной проблемы происходит по всей иерархической цепочке снизу-вверх внутри каждого функционального подразделения.</w:t>
      </w:r>
    </w:p>
    <w:p w:rsidR="00870F69" w:rsidRDefault="00870F69" w:rsidP="00870F69">
      <w:pPr>
        <w:spacing w:after="0" w:line="360" w:lineRule="auto"/>
        <w:ind w:firstLine="709"/>
        <w:jc w:val="both"/>
        <w:rPr>
          <w:rFonts w:ascii="Times New Roman" w:hAnsi="Times New Roman"/>
          <w:sz w:val="28"/>
          <w:szCs w:val="28"/>
        </w:rPr>
      </w:pPr>
      <w:r w:rsidRPr="00870F69">
        <w:rPr>
          <w:rFonts w:ascii="Times New Roman" w:hAnsi="Times New Roman"/>
          <w:sz w:val="28"/>
          <w:szCs w:val="28"/>
        </w:rPr>
        <w:lastRenderedPageBreak/>
        <w:t xml:space="preserve">Во-вторых, качество управленческих решений на высшем уровне обусловлено не столько компетентностью самих руководителей, сколько надежностью и достоверностью, поступившей к ним информации.  </w:t>
      </w:r>
    </w:p>
    <w:p w:rsidR="00870F69" w:rsidRDefault="00870F69" w:rsidP="00870F69">
      <w:pPr>
        <w:spacing w:after="0" w:line="360" w:lineRule="auto"/>
        <w:jc w:val="center"/>
        <w:rPr>
          <w:rFonts w:ascii="Times New Roman" w:hAnsi="Times New Roman"/>
          <w:sz w:val="28"/>
          <w:szCs w:val="28"/>
        </w:rPr>
      </w:pPr>
    </w:p>
    <w:p w:rsidR="00870F69" w:rsidRDefault="00870F69" w:rsidP="00870F69">
      <w:pPr>
        <w:spacing w:after="0" w:line="360" w:lineRule="auto"/>
        <w:jc w:val="center"/>
        <w:rPr>
          <w:rFonts w:ascii="Times New Roman" w:hAnsi="Times New Roman"/>
          <w:sz w:val="28"/>
          <w:szCs w:val="28"/>
        </w:rPr>
      </w:pPr>
      <w:r>
        <w:rPr>
          <w:rFonts w:ascii="Times New Roman" w:hAnsi="Times New Roman"/>
          <w:sz w:val="28"/>
          <w:szCs w:val="28"/>
        </w:rPr>
        <w:t>1.3 Анализ внутренней и внешней среды организации</w:t>
      </w:r>
    </w:p>
    <w:p w:rsidR="00870F69" w:rsidRPr="00870F69" w:rsidRDefault="00870F69" w:rsidP="00870F69">
      <w:pPr>
        <w:spacing w:after="0" w:line="360" w:lineRule="auto"/>
        <w:rPr>
          <w:rFonts w:ascii="Times New Roman" w:hAnsi="Times New Roman"/>
          <w:sz w:val="28"/>
          <w:szCs w:val="28"/>
        </w:rPr>
      </w:pP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Для последовательного анализа внешней среды организации необходимо, прежде всего, выделить и оценить факторы окружающей среды прямого и косвенного воздействия (рисунок 2). </w:t>
      </w:r>
    </w:p>
    <w:p w:rsidR="00870F69" w:rsidRPr="00BB4106" w:rsidRDefault="00870F69" w:rsidP="00870F69">
      <w:pPr>
        <w:pStyle w:val="ae"/>
        <w:ind w:left="0" w:right="-330" w:firstLine="540"/>
        <w:jc w:val="center"/>
        <w:rPr>
          <w:szCs w:val="28"/>
          <w:lang w:val="ru-RU"/>
        </w:rPr>
      </w:pPr>
      <w:r w:rsidRPr="00BB4106">
        <w:rPr>
          <w:noProof/>
          <w:szCs w:val="28"/>
          <w:lang w:val="ru-RU" w:eastAsia="ru-RU" w:bidi="ar-SA"/>
        </w:rPr>
        <w:drawing>
          <wp:inline distT="0" distB="0" distL="0" distR="0" wp14:anchorId="62674C6D" wp14:editId="2FEBD51B">
            <wp:extent cx="5134610" cy="3587115"/>
            <wp:effectExtent l="0" t="0" r="0" b="0"/>
            <wp:docPr id="2"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4610" cy="3587115"/>
                    </a:xfrm>
                    <a:prstGeom prst="rect">
                      <a:avLst/>
                    </a:prstGeom>
                    <a:noFill/>
                    <a:ln>
                      <a:noFill/>
                    </a:ln>
                  </pic:spPr>
                </pic:pic>
              </a:graphicData>
            </a:graphic>
          </wp:inline>
        </w:drawing>
      </w:r>
    </w:p>
    <w:p w:rsidR="00870F69" w:rsidRPr="00870F69" w:rsidRDefault="00870F69" w:rsidP="00870F69">
      <w:pPr>
        <w:spacing w:after="0" w:line="360" w:lineRule="auto"/>
        <w:ind w:firstLine="709"/>
        <w:jc w:val="center"/>
        <w:rPr>
          <w:rFonts w:ascii="Times New Roman" w:hAnsi="Times New Roman"/>
          <w:sz w:val="28"/>
          <w:szCs w:val="28"/>
        </w:rPr>
      </w:pPr>
      <w:r w:rsidRPr="00870F69">
        <w:rPr>
          <w:rFonts w:ascii="Times New Roman" w:hAnsi="Times New Roman"/>
          <w:sz w:val="28"/>
          <w:szCs w:val="28"/>
        </w:rPr>
        <w:t>Рисунок 2 - Внутренняя и внешняя среда организации</w:t>
      </w:r>
    </w:p>
    <w:p w:rsidR="00870F69" w:rsidRPr="00870F69" w:rsidRDefault="00870F69" w:rsidP="00870F69">
      <w:pPr>
        <w:widowControl w:val="0"/>
        <w:spacing w:after="0" w:line="360" w:lineRule="auto"/>
        <w:ind w:firstLine="709"/>
        <w:jc w:val="both"/>
        <w:rPr>
          <w:rFonts w:ascii="Times New Roman" w:hAnsi="Times New Roman"/>
          <w:sz w:val="28"/>
          <w:szCs w:val="28"/>
        </w:rPr>
      </w:pPr>
    </w:p>
    <w:p w:rsidR="00870F69" w:rsidRPr="00870F69" w:rsidRDefault="00870F69" w:rsidP="00870F69">
      <w:pPr>
        <w:widowControl w:val="0"/>
        <w:spacing w:after="0" w:line="360" w:lineRule="auto"/>
        <w:ind w:firstLine="709"/>
        <w:jc w:val="both"/>
        <w:rPr>
          <w:rFonts w:ascii="Times New Roman" w:hAnsi="Times New Roman"/>
          <w:sz w:val="28"/>
          <w:szCs w:val="28"/>
          <w:shd w:val="clear" w:color="auto" w:fill="FFFFFF"/>
        </w:rPr>
      </w:pPr>
      <w:r w:rsidRPr="00870F69">
        <w:rPr>
          <w:rFonts w:ascii="Times New Roman" w:hAnsi="Times New Roman"/>
          <w:sz w:val="28"/>
          <w:szCs w:val="28"/>
        </w:rPr>
        <w:t xml:space="preserve">Внешняя среда прямого воздействия </w:t>
      </w:r>
      <w:r w:rsidRPr="00870F69">
        <w:rPr>
          <w:rFonts w:ascii="Times New Roman" w:hAnsi="Times New Roman"/>
          <w:sz w:val="28"/>
          <w:szCs w:val="28"/>
          <w:shd w:val="clear" w:color="auto" w:fill="FFFFFF"/>
        </w:rPr>
        <w:t>Перекресток СМ Парашютная включает в себя органы государственной власти, поставщиков, конкурентов и потребителей.</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К поставщикам </w:t>
      </w:r>
      <w:r w:rsidRPr="00870F69">
        <w:rPr>
          <w:rFonts w:ascii="Times New Roman" w:hAnsi="Times New Roman"/>
          <w:sz w:val="28"/>
          <w:szCs w:val="28"/>
          <w:shd w:val="clear" w:color="auto" w:fill="FFFFFF"/>
        </w:rPr>
        <w:t>Перекресток СМ Парашютная</w:t>
      </w:r>
      <w:r w:rsidRPr="00870F69">
        <w:rPr>
          <w:rFonts w:ascii="Times New Roman" w:hAnsi="Times New Roman"/>
          <w:sz w:val="28"/>
          <w:szCs w:val="28"/>
        </w:rPr>
        <w:t xml:space="preserve"> относятся юридические лица (организации) и отдельные лица (предприниматели), обеспечивающие предприятие товрами для осуществления ее деятельности: ООО «Торговый дом Интерторг», ООО «СВ-Плюс», ООО «Мираторг», ООО «хлебокомбинат </w:t>
      </w:r>
      <w:r w:rsidRPr="00870F69">
        <w:rPr>
          <w:rFonts w:ascii="Times New Roman" w:hAnsi="Times New Roman"/>
          <w:sz w:val="28"/>
          <w:szCs w:val="28"/>
        </w:rPr>
        <w:lastRenderedPageBreak/>
        <w:t>№ 1», АО «ДАНОН», АО «МОНДЕЛИЗ» и др.</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Как показывают исследования, основными конкурентами </w:t>
      </w:r>
      <w:r w:rsidRPr="00870F69">
        <w:rPr>
          <w:rFonts w:ascii="Times New Roman" w:hAnsi="Times New Roman"/>
          <w:sz w:val="28"/>
          <w:szCs w:val="28"/>
          <w:shd w:val="clear" w:color="auto" w:fill="FFFFFF"/>
        </w:rPr>
        <w:t>Перекресток СМ Парашютная</w:t>
      </w:r>
      <w:r w:rsidRPr="00870F69">
        <w:rPr>
          <w:rFonts w:ascii="Times New Roman" w:hAnsi="Times New Roman"/>
          <w:sz w:val="28"/>
          <w:szCs w:val="28"/>
        </w:rPr>
        <w:t xml:space="preserve"> на территории города и региона можно назвать следующие компании: ПАО «Магнит», ООО «Красно-Белое», торговые сети «Пятерочка», «Верный», «Лента».</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Рассматривая структуру потребителей </w:t>
      </w:r>
      <w:r w:rsidRPr="00870F69">
        <w:rPr>
          <w:rFonts w:ascii="Times New Roman" w:hAnsi="Times New Roman"/>
          <w:sz w:val="28"/>
          <w:szCs w:val="28"/>
          <w:shd w:val="clear" w:color="auto" w:fill="FFFFFF"/>
        </w:rPr>
        <w:t>Перекресток СМ Парашютная</w:t>
      </w:r>
      <w:r w:rsidRPr="00870F69">
        <w:rPr>
          <w:rFonts w:ascii="Times New Roman" w:hAnsi="Times New Roman"/>
          <w:sz w:val="28"/>
          <w:szCs w:val="28"/>
        </w:rPr>
        <w:t xml:space="preserve"> необходимо отметить, что все они являются, как правило, физическими лицами, т.е. это население.</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Внешняя среда </w:t>
      </w:r>
      <w:r w:rsidRPr="00870F69">
        <w:rPr>
          <w:rFonts w:ascii="Times New Roman" w:hAnsi="Times New Roman"/>
          <w:sz w:val="28"/>
          <w:szCs w:val="28"/>
          <w:shd w:val="clear" w:color="auto" w:fill="FFFFFF"/>
        </w:rPr>
        <w:t>Перекресток СМ Парашютная</w:t>
      </w:r>
      <w:r w:rsidRPr="00870F69">
        <w:rPr>
          <w:rFonts w:ascii="Times New Roman" w:hAnsi="Times New Roman"/>
          <w:sz w:val="28"/>
          <w:szCs w:val="28"/>
        </w:rPr>
        <w:t xml:space="preserve"> с точки зрения косвенного воздействия включает действие таких факторов, как </w:t>
      </w:r>
      <w:r w:rsidRPr="00870F69">
        <w:rPr>
          <w:rFonts w:ascii="Times New Roman" w:hAnsi="Times New Roman"/>
          <w:sz w:val="28"/>
          <w:szCs w:val="28"/>
          <w:lang w:eastAsia="ar-SA"/>
        </w:rPr>
        <w:t xml:space="preserve">политика, экономика, право, социокультурные, социально-демографические, технологические и иные факторы. </w:t>
      </w:r>
      <w:r w:rsidRPr="00870F69">
        <w:rPr>
          <w:rFonts w:ascii="Times New Roman" w:hAnsi="Times New Roman"/>
          <w:sz w:val="28"/>
          <w:szCs w:val="28"/>
        </w:rPr>
        <w:t>Политико-правовые факторы внешней среды косвенного воздействия проявляются в п</w:t>
      </w:r>
      <w:r w:rsidRPr="00870F69">
        <w:rPr>
          <w:rFonts w:ascii="Times New Roman" w:eastAsia="Calibri" w:hAnsi="Times New Roman"/>
          <w:sz w:val="28"/>
          <w:szCs w:val="28"/>
        </w:rPr>
        <w:t xml:space="preserve">оддержке со стороны государственных структур, усилении контроля за качеством пищевой продукции со стороны государства. </w:t>
      </w:r>
      <w:r w:rsidRPr="00870F69">
        <w:rPr>
          <w:rFonts w:ascii="Times New Roman" w:hAnsi="Times New Roman"/>
          <w:sz w:val="28"/>
          <w:szCs w:val="28"/>
        </w:rPr>
        <w:t>Экономические факторы внешней среды косвенного воздействия проявляются в у</w:t>
      </w:r>
      <w:r w:rsidRPr="00870F69">
        <w:rPr>
          <w:rFonts w:ascii="Times New Roman" w:eastAsia="Calibri" w:hAnsi="Times New Roman"/>
          <w:sz w:val="28"/>
          <w:szCs w:val="28"/>
        </w:rPr>
        <w:t xml:space="preserve">силении конкуренции на рынке сбыта при снижении темпов экономического развития страны в условиях затяжного кризиса России и влиянии этих изменений на общее финансовое положение </w:t>
      </w:r>
      <w:r w:rsidRPr="00870F69">
        <w:rPr>
          <w:rFonts w:ascii="Times New Roman" w:hAnsi="Times New Roman"/>
          <w:sz w:val="28"/>
          <w:szCs w:val="28"/>
          <w:shd w:val="clear" w:color="auto" w:fill="FFFFFF"/>
        </w:rPr>
        <w:t xml:space="preserve">торговых сетей. </w:t>
      </w:r>
      <w:r w:rsidRPr="00870F69">
        <w:rPr>
          <w:rFonts w:ascii="Times New Roman" w:hAnsi="Times New Roman"/>
          <w:sz w:val="28"/>
          <w:szCs w:val="28"/>
        </w:rPr>
        <w:t xml:space="preserve">Технологические факторы внешней среды косвенного воздействия находят проявление в </w:t>
      </w:r>
      <w:r w:rsidRPr="00870F69">
        <w:rPr>
          <w:rFonts w:ascii="Times New Roman" w:eastAsia="Calibri" w:hAnsi="Times New Roman"/>
          <w:sz w:val="28"/>
          <w:szCs w:val="28"/>
        </w:rPr>
        <w:t>интенсивном развитии информационных, коммуникативных и производственных технологий.</w:t>
      </w:r>
    </w:p>
    <w:p w:rsid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 xml:space="preserve">В таблице </w:t>
      </w:r>
      <w:r>
        <w:rPr>
          <w:rFonts w:ascii="Times New Roman" w:hAnsi="Times New Roman"/>
          <w:sz w:val="28"/>
          <w:szCs w:val="28"/>
        </w:rPr>
        <w:t>2</w:t>
      </w:r>
      <w:r w:rsidRPr="00870F69">
        <w:rPr>
          <w:rFonts w:ascii="Times New Roman" w:hAnsi="Times New Roman"/>
          <w:sz w:val="28"/>
          <w:szCs w:val="28"/>
        </w:rPr>
        <w:t xml:space="preserve"> объединены организации, иллюстрирующие влияние этих факторов.</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Таблица 2 - Факторы окружающей среды</w:t>
      </w:r>
    </w:p>
    <w:tbl>
      <w:tblPr>
        <w:tblW w:w="4948" w:type="pct"/>
        <w:tblInd w:w="108" w:type="dxa"/>
        <w:tblLook w:val="04A0" w:firstRow="1" w:lastRow="0" w:firstColumn="1" w:lastColumn="0" w:noHBand="0" w:noVBand="1"/>
      </w:tblPr>
      <w:tblGrid>
        <w:gridCol w:w="4394"/>
        <w:gridCol w:w="4852"/>
      </w:tblGrid>
      <w:tr w:rsidR="00870F69" w:rsidRPr="00870F69" w:rsidTr="0059722C">
        <w:trPr>
          <w:trHeight w:val="23"/>
        </w:trPr>
        <w:tc>
          <w:tcPr>
            <w:tcW w:w="2376" w:type="pct"/>
            <w:tcBorders>
              <w:top w:val="single" w:sz="2" w:space="0" w:color="000000"/>
              <w:left w:val="single" w:sz="2" w:space="0" w:color="000000"/>
              <w:bottom w:val="single" w:sz="2" w:space="0" w:color="000000"/>
              <w:right w:val="nil"/>
            </w:tcBorders>
            <w:hideMark/>
          </w:tcPr>
          <w:p w:rsidR="00870F69" w:rsidRPr="00870F69" w:rsidRDefault="00870F69" w:rsidP="0059722C">
            <w:pPr>
              <w:widowControl w:val="0"/>
              <w:suppressAutoHyphens/>
              <w:autoSpaceDE w:val="0"/>
              <w:snapToGrid w:val="0"/>
              <w:jc w:val="center"/>
              <w:rPr>
                <w:rFonts w:ascii="Times New Roman" w:eastAsia="Times New Roman CYR" w:hAnsi="Times New Roman"/>
                <w:iCs/>
                <w:sz w:val="24"/>
                <w:szCs w:val="28"/>
                <w:lang w:eastAsia="hi-IN" w:bidi="hi-IN"/>
              </w:rPr>
            </w:pPr>
            <w:r w:rsidRPr="00870F69">
              <w:rPr>
                <w:rFonts w:ascii="Times New Roman" w:hAnsi="Times New Roman"/>
                <w:iCs/>
                <w:sz w:val="24"/>
                <w:szCs w:val="28"/>
              </w:rPr>
              <w:t>Прямые факторы</w:t>
            </w:r>
          </w:p>
        </w:tc>
        <w:tc>
          <w:tcPr>
            <w:tcW w:w="2624" w:type="pct"/>
            <w:tcBorders>
              <w:top w:val="single" w:sz="2" w:space="0" w:color="000000"/>
              <w:left w:val="single" w:sz="2" w:space="0" w:color="000000"/>
              <w:bottom w:val="single" w:sz="2" w:space="0" w:color="000000"/>
              <w:right w:val="single" w:sz="2" w:space="0" w:color="000000"/>
            </w:tcBorders>
            <w:hideMark/>
          </w:tcPr>
          <w:p w:rsidR="00870F69" w:rsidRPr="00870F69" w:rsidRDefault="00870F69" w:rsidP="0059722C">
            <w:pPr>
              <w:widowControl w:val="0"/>
              <w:suppressAutoHyphens/>
              <w:autoSpaceDE w:val="0"/>
              <w:snapToGrid w:val="0"/>
              <w:jc w:val="center"/>
              <w:rPr>
                <w:rFonts w:ascii="Times New Roman" w:eastAsia="Times New Roman CYR" w:hAnsi="Times New Roman"/>
                <w:iCs/>
                <w:sz w:val="24"/>
                <w:szCs w:val="28"/>
                <w:lang w:eastAsia="hi-IN" w:bidi="hi-IN"/>
              </w:rPr>
            </w:pPr>
            <w:r w:rsidRPr="00870F69">
              <w:rPr>
                <w:rFonts w:ascii="Times New Roman" w:hAnsi="Times New Roman"/>
                <w:iCs/>
                <w:sz w:val="24"/>
                <w:szCs w:val="28"/>
              </w:rPr>
              <w:t>Косвенные факторы</w:t>
            </w:r>
          </w:p>
        </w:tc>
      </w:tr>
      <w:tr w:rsidR="00870F69" w:rsidRPr="00870F69" w:rsidTr="0059722C">
        <w:trPr>
          <w:trHeight w:val="23"/>
        </w:trPr>
        <w:tc>
          <w:tcPr>
            <w:tcW w:w="2376" w:type="pct"/>
            <w:tcBorders>
              <w:top w:val="single" w:sz="2" w:space="0" w:color="000000"/>
              <w:left w:val="single" w:sz="2" w:space="0" w:color="000000"/>
              <w:bottom w:val="single" w:sz="2" w:space="0" w:color="000000"/>
              <w:right w:val="nil"/>
            </w:tcBorders>
          </w:tcPr>
          <w:p w:rsidR="00870F69" w:rsidRPr="00870F69" w:rsidRDefault="00870F69" w:rsidP="0059722C">
            <w:pPr>
              <w:widowControl w:val="0"/>
              <w:suppressAutoHyphens/>
              <w:autoSpaceDE w:val="0"/>
              <w:snapToGrid w:val="0"/>
              <w:rPr>
                <w:rFonts w:ascii="Times New Roman" w:hAnsi="Times New Roman"/>
                <w:iCs/>
                <w:sz w:val="24"/>
                <w:szCs w:val="28"/>
              </w:rPr>
            </w:pPr>
            <w:r w:rsidRPr="00870F69">
              <w:rPr>
                <w:rFonts w:ascii="Times New Roman" w:hAnsi="Times New Roman"/>
                <w:sz w:val="24"/>
                <w:szCs w:val="28"/>
                <w:lang w:eastAsia="ar-SA"/>
              </w:rPr>
              <w:t xml:space="preserve">Поставщики: </w:t>
            </w:r>
            <w:r w:rsidRPr="00870F69">
              <w:rPr>
                <w:rFonts w:ascii="Times New Roman" w:hAnsi="Times New Roman"/>
                <w:sz w:val="24"/>
                <w:szCs w:val="28"/>
              </w:rPr>
              <w:t>, ООО «МОНДЕЛИЗ», ООО «Торговый дом Интерторг», ООО «СВ-Плюс», компания «Мираторг», ООО «хлебокомбинат №1», АО «ДАНОН»</w:t>
            </w:r>
          </w:p>
        </w:tc>
        <w:tc>
          <w:tcPr>
            <w:tcW w:w="2624" w:type="pct"/>
            <w:tcBorders>
              <w:top w:val="single" w:sz="2" w:space="0" w:color="000000"/>
              <w:left w:val="single" w:sz="2" w:space="0" w:color="000000"/>
              <w:bottom w:val="single" w:sz="2" w:space="0" w:color="000000"/>
              <w:right w:val="single" w:sz="2" w:space="0" w:color="000000"/>
            </w:tcBorders>
            <w:vAlign w:val="center"/>
          </w:tcPr>
          <w:p w:rsidR="00870F69" w:rsidRPr="00870F69" w:rsidRDefault="00870F69" w:rsidP="0059722C">
            <w:pPr>
              <w:widowControl w:val="0"/>
              <w:suppressAutoHyphens/>
              <w:autoSpaceDE w:val="0"/>
              <w:snapToGrid w:val="0"/>
              <w:jc w:val="both"/>
              <w:rPr>
                <w:rFonts w:ascii="Times New Roman" w:hAnsi="Times New Roman"/>
                <w:iCs/>
                <w:sz w:val="24"/>
                <w:szCs w:val="28"/>
              </w:rPr>
            </w:pPr>
            <w:r w:rsidRPr="00870F69">
              <w:rPr>
                <w:rFonts w:ascii="Times New Roman" w:eastAsia="Calibri" w:hAnsi="Times New Roman"/>
                <w:sz w:val="24"/>
                <w:szCs w:val="28"/>
                <w:lang w:eastAsia="hi-IN" w:bidi="hi-IN"/>
              </w:rPr>
              <w:t>Государственные органы в сфере розничной торговли: Министерство экономики Омской области</w:t>
            </w:r>
          </w:p>
        </w:tc>
      </w:tr>
      <w:tr w:rsidR="00870F69" w:rsidRPr="00870F69" w:rsidTr="0059722C">
        <w:trPr>
          <w:trHeight w:val="23"/>
        </w:trPr>
        <w:tc>
          <w:tcPr>
            <w:tcW w:w="2376" w:type="pct"/>
            <w:tcBorders>
              <w:top w:val="single" w:sz="2" w:space="0" w:color="000000"/>
              <w:left w:val="single" w:sz="2" w:space="0" w:color="000000"/>
              <w:bottom w:val="single" w:sz="2" w:space="0" w:color="000000"/>
              <w:right w:val="nil"/>
            </w:tcBorders>
          </w:tcPr>
          <w:p w:rsidR="00870F69" w:rsidRPr="00870F69" w:rsidRDefault="00870F69" w:rsidP="0059722C">
            <w:pPr>
              <w:widowControl w:val="0"/>
              <w:suppressAutoHyphens/>
              <w:autoSpaceDE w:val="0"/>
              <w:snapToGrid w:val="0"/>
              <w:rPr>
                <w:rFonts w:ascii="Times New Roman" w:hAnsi="Times New Roman"/>
                <w:iCs/>
                <w:sz w:val="24"/>
                <w:szCs w:val="28"/>
              </w:rPr>
            </w:pPr>
            <w:r w:rsidRPr="00870F69">
              <w:rPr>
                <w:rFonts w:ascii="Times New Roman" w:hAnsi="Times New Roman"/>
                <w:iCs/>
                <w:sz w:val="24"/>
                <w:szCs w:val="28"/>
              </w:rPr>
              <w:t xml:space="preserve">Конкуренты: </w:t>
            </w:r>
            <w:r w:rsidRPr="00870F69">
              <w:rPr>
                <w:rFonts w:ascii="Times New Roman" w:hAnsi="Times New Roman"/>
                <w:sz w:val="24"/>
                <w:szCs w:val="28"/>
              </w:rPr>
              <w:t xml:space="preserve">ПАО «Магнит», ООО «Верный», торговые сети «Пятерочка», </w:t>
            </w:r>
            <w:r w:rsidRPr="00870F69">
              <w:rPr>
                <w:rFonts w:ascii="Times New Roman" w:hAnsi="Times New Roman"/>
                <w:sz w:val="24"/>
                <w:szCs w:val="28"/>
              </w:rPr>
              <w:lastRenderedPageBreak/>
              <w:t>«Лента», «Красно-Белое»»</w:t>
            </w:r>
          </w:p>
        </w:tc>
        <w:tc>
          <w:tcPr>
            <w:tcW w:w="2624" w:type="pct"/>
            <w:tcBorders>
              <w:top w:val="single" w:sz="2" w:space="0" w:color="000000"/>
              <w:left w:val="single" w:sz="2" w:space="0" w:color="000000"/>
              <w:bottom w:val="single" w:sz="2" w:space="0" w:color="000000"/>
              <w:right w:val="single" w:sz="2" w:space="0" w:color="000000"/>
            </w:tcBorders>
            <w:vAlign w:val="center"/>
          </w:tcPr>
          <w:p w:rsidR="00870F69" w:rsidRPr="00870F69" w:rsidRDefault="00870F69" w:rsidP="0059722C">
            <w:pPr>
              <w:widowControl w:val="0"/>
              <w:suppressAutoHyphens/>
              <w:autoSpaceDE w:val="0"/>
              <w:snapToGrid w:val="0"/>
              <w:jc w:val="both"/>
              <w:rPr>
                <w:rFonts w:ascii="Times New Roman" w:hAnsi="Times New Roman"/>
                <w:iCs/>
                <w:sz w:val="24"/>
                <w:szCs w:val="28"/>
              </w:rPr>
            </w:pPr>
            <w:r w:rsidRPr="00870F69">
              <w:rPr>
                <w:rFonts w:ascii="Times New Roman" w:eastAsia="Calibri" w:hAnsi="Times New Roman"/>
                <w:sz w:val="24"/>
                <w:szCs w:val="28"/>
                <w:lang w:eastAsia="hi-IN" w:bidi="hi-IN"/>
              </w:rPr>
              <w:lastRenderedPageBreak/>
              <w:t xml:space="preserve">Налоговые органы: Управление ФНС по </w:t>
            </w:r>
            <w:r w:rsidRPr="00870F69">
              <w:rPr>
                <w:rFonts w:ascii="Times New Roman" w:eastAsia="Calibri" w:hAnsi="Times New Roman"/>
                <w:sz w:val="24"/>
                <w:szCs w:val="28"/>
                <w:lang w:eastAsia="hi-IN" w:bidi="hi-IN"/>
              </w:rPr>
              <w:lastRenderedPageBreak/>
              <w:t>Омской области</w:t>
            </w:r>
          </w:p>
        </w:tc>
      </w:tr>
      <w:tr w:rsidR="00870F69" w:rsidRPr="00870F69" w:rsidTr="0059722C">
        <w:trPr>
          <w:trHeight w:val="23"/>
        </w:trPr>
        <w:tc>
          <w:tcPr>
            <w:tcW w:w="2376" w:type="pct"/>
            <w:tcBorders>
              <w:top w:val="single" w:sz="2" w:space="0" w:color="000000"/>
              <w:left w:val="single" w:sz="2" w:space="0" w:color="000000"/>
              <w:bottom w:val="single" w:sz="2" w:space="0" w:color="000000"/>
              <w:right w:val="nil"/>
            </w:tcBorders>
          </w:tcPr>
          <w:p w:rsidR="00870F69" w:rsidRPr="00870F69" w:rsidRDefault="00870F69" w:rsidP="0059722C">
            <w:pPr>
              <w:widowControl w:val="0"/>
              <w:suppressAutoHyphens/>
              <w:autoSpaceDE w:val="0"/>
              <w:snapToGrid w:val="0"/>
              <w:rPr>
                <w:rFonts w:ascii="Times New Roman" w:hAnsi="Times New Roman"/>
                <w:iCs/>
                <w:sz w:val="24"/>
                <w:szCs w:val="28"/>
              </w:rPr>
            </w:pPr>
            <w:r w:rsidRPr="00870F69">
              <w:rPr>
                <w:rFonts w:ascii="Times New Roman" w:hAnsi="Times New Roman"/>
                <w:iCs/>
                <w:sz w:val="24"/>
                <w:szCs w:val="28"/>
              </w:rPr>
              <w:lastRenderedPageBreak/>
              <w:t xml:space="preserve">Потребители: </w:t>
            </w:r>
            <w:r w:rsidRPr="00870F69">
              <w:rPr>
                <w:rFonts w:ascii="Times New Roman" w:hAnsi="Times New Roman"/>
                <w:sz w:val="24"/>
                <w:szCs w:val="28"/>
              </w:rPr>
              <w:t>население</w:t>
            </w:r>
          </w:p>
        </w:tc>
        <w:tc>
          <w:tcPr>
            <w:tcW w:w="2624" w:type="pct"/>
            <w:tcBorders>
              <w:top w:val="single" w:sz="2" w:space="0" w:color="000000"/>
              <w:left w:val="single" w:sz="2" w:space="0" w:color="000000"/>
              <w:bottom w:val="single" w:sz="2" w:space="0" w:color="000000"/>
              <w:right w:val="single" w:sz="2" w:space="0" w:color="000000"/>
            </w:tcBorders>
            <w:vAlign w:val="center"/>
          </w:tcPr>
          <w:p w:rsidR="00870F69" w:rsidRPr="00870F69" w:rsidRDefault="00870F69" w:rsidP="0059722C">
            <w:pPr>
              <w:widowControl w:val="0"/>
              <w:suppressAutoHyphens/>
              <w:autoSpaceDE w:val="0"/>
              <w:snapToGrid w:val="0"/>
              <w:jc w:val="both"/>
              <w:rPr>
                <w:rFonts w:ascii="Times New Roman" w:hAnsi="Times New Roman"/>
                <w:iCs/>
                <w:sz w:val="24"/>
                <w:szCs w:val="28"/>
              </w:rPr>
            </w:pPr>
            <w:r w:rsidRPr="00870F69">
              <w:rPr>
                <w:rFonts w:ascii="Times New Roman" w:eastAsia="Calibri" w:hAnsi="Times New Roman"/>
                <w:sz w:val="24"/>
                <w:szCs w:val="28"/>
                <w:lang w:eastAsia="hi-IN" w:bidi="hi-IN"/>
              </w:rPr>
              <w:t>Роспотребнадзор</w:t>
            </w:r>
          </w:p>
        </w:tc>
      </w:tr>
    </w:tbl>
    <w:p w:rsidR="00870F69" w:rsidRPr="00870F69" w:rsidRDefault="00870F69" w:rsidP="00870F69">
      <w:pPr>
        <w:widowControl w:val="0"/>
        <w:spacing w:after="0" w:line="360" w:lineRule="auto"/>
        <w:jc w:val="both"/>
        <w:rPr>
          <w:rFonts w:ascii="Times New Roman" w:hAnsi="Times New Roman"/>
          <w:sz w:val="28"/>
          <w:szCs w:val="28"/>
        </w:rPr>
      </w:pPr>
    </w:p>
    <w:p w:rsidR="00870F69" w:rsidRDefault="00870F69" w:rsidP="00870F69">
      <w:pPr>
        <w:widowControl w:val="0"/>
        <w:spacing w:after="0" w:line="360" w:lineRule="auto"/>
        <w:ind w:firstLine="709"/>
        <w:jc w:val="both"/>
        <w:rPr>
          <w:rFonts w:ascii="Times New Roman" w:hAnsi="Times New Roman"/>
          <w:sz w:val="28"/>
          <w:szCs w:val="28"/>
          <w:shd w:val="clear" w:color="auto" w:fill="FFFFFF"/>
        </w:rPr>
      </w:pPr>
      <w:r w:rsidRPr="00870F69">
        <w:rPr>
          <w:rFonts w:ascii="Times New Roman" w:hAnsi="Times New Roman"/>
          <w:sz w:val="28"/>
          <w:szCs w:val="28"/>
        </w:rPr>
        <w:t xml:space="preserve">Таким образом, на деятельность </w:t>
      </w:r>
      <w:r w:rsidRPr="00870F69">
        <w:rPr>
          <w:rFonts w:ascii="Times New Roman" w:hAnsi="Times New Roman"/>
          <w:sz w:val="28"/>
          <w:szCs w:val="28"/>
          <w:shd w:val="clear" w:color="auto" w:fill="FFFFFF"/>
        </w:rPr>
        <w:t>Перекресток СМ парашютная в г. Санкт Петербург, оказывают влияние несколько прямых и косвенных факторов окружающей среды.</w:t>
      </w:r>
    </w:p>
    <w:p w:rsidR="00870F69" w:rsidRPr="00870F69" w:rsidRDefault="00870F69" w:rsidP="00870F69">
      <w:pPr>
        <w:widowControl w:val="0"/>
        <w:spacing w:after="0" w:line="360" w:lineRule="auto"/>
        <w:ind w:firstLine="709"/>
        <w:jc w:val="both"/>
        <w:rPr>
          <w:rFonts w:ascii="Times New Roman" w:hAnsi="Times New Roman"/>
          <w:sz w:val="28"/>
          <w:szCs w:val="28"/>
          <w:shd w:val="clear" w:color="auto" w:fill="FFFFFF"/>
        </w:rPr>
      </w:pPr>
      <w:r w:rsidRPr="00870F69">
        <w:rPr>
          <w:rFonts w:ascii="Times New Roman" w:hAnsi="Times New Roman"/>
          <w:sz w:val="28"/>
          <w:szCs w:val="28"/>
        </w:rPr>
        <w:t xml:space="preserve">Внутренние переменные </w:t>
      </w:r>
      <w:r w:rsidRPr="00870F69">
        <w:rPr>
          <w:rFonts w:ascii="Times New Roman" w:hAnsi="Times New Roman"/>
          <w:sz w:val="28"/>
          <w:szCs w:val="28"/>
          <w:shd w:val="clear" w:color="auto" w:fill="FFFFFF"/>
        </w:rPr>
        <w:t xml:space="preserve">Перекресток СМ Парашютная представляют собой взаимосвязь целей, задач, структуры, технологии и персонала. </w:t>
      </w:r>
      <w:r w:rsidRPr="00870F69">
        <w:rPr>
          <w:rFonts w:ascii="Times New Roman" w:hAnsi="Times New Roman"/>
          <w:sz w:val="28"/>
          <w:szCs w:val="28"/>
        </w:rPr>
        <w:t xml:space="preserve">Основная цель деятельности </w:t>
      </w:r>
      <w:r w:rsidRPr="00870F69">
        <w:rPr>
          <w:rFonts w:ascii="Times New Roman" w:hAnsi="Times New Roman"/>
          <w:sz w:val="28"/>
          <w:szCs w:val="28"/>
          <w:shd w:val="clear" w:color="auto" w:fill="FFFFFF"/>
        </w:rPr>
        <w:t xml:space="preserve">Перекресток СМ Парашютная – </w:t>
      </w:r>
      <w:r w:rsidRPr="00870F69">
        <w:rPr>
          <w:rFonts w:ascii="Times New Roman" w:hAnsi="Times New Roman"/>
          <w:sz w:val="28"/>
          <w:szCs w:val="28"/>
        </w:rPr>
        <w:t>рост товарооборота и прибыли компании. Эта цель тесно взаимосвязана со следующими задачами</w:t>
      </w:r>
      <w:r w:rsidRPr="00870F69">
        <w:rPr>
          <w:rFonts w:ascii="Times New Roman" w:hAnsi="Times New Roman"/>
          <w:sz w:val="28"/>
          <w:szCs w:val="28"/>
          <w:shd w:val="clear" w:color="auto" w:fill="FFFFFF"/>
        </w:rPr>
        <w:t>:</w:t>
      </w:r>
    </w:p>
    <w:p w:rsidR="00870F69" w:rsidRPr="00870F69" w:rsidRDefault="00870F69" w:rsidP="00870F69">
      <w:pPr>
        <w:widowControl w:val="0"/>
        <w:numPr>
          <w:ilvl w:val="0"/>
          <w:numId w:val="3"/>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обеспечение клиентов товарами высокого качества по приемлемой цене;</w:t>
      </w:r>
    </w:p>
    <w:p w:rsidR="00870F69" w:rsidRPr="00870F69" w:rsidRDefault="00870F69" w:rsidP="00870F69">
      <w:pPr>
        <w:widowControl w:val="0"/>
        <w:numPr>
          <w:ilvl w:val="0"/>
          <w:numId w:val="3"/>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обеспечение персонала предприятия заработной платой, нормальными условиями работы и возможностью профессионального роста;</w:t>
      </w:r>
    </w:p>
    <w:p w:rsidR="00870F69" w:rsidRPr="00870F69" w:rsidRDefault="00870F69" w:rsidP="00870F69">
      <w:pPr>
        <w:widowControl w:val="0"/>
        <w:numPr>
          <w:ilvl w:val="0"/>
          <w:numId w:val="3"/>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недопущение перебоев в работе предприятия.</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Далее требуется осуществить декомпозицию плановых целей организации и, выделив смыслообразующие понятия из сформулированных приоритетов и стратегий деятельности организации, изобразить их с помощью кругов Эйлера (рисунок 3).</w:t>
      </w:r>
    </w:p>
    <w:p w:rsidR="00870F69" w:rsidRPr="00BB4106" w:rsidRDefault="00870F69" w:rsidP="00870F69">
      <w:pPr>
        <w:ind w:right="-979"/>
        <w:jc w:val="both"/>
        <w:rPr>
          <w:szCs w:val="28"/>
        </w:rPr>
      </w:pPr>
      <w:r w:rsidRPr="00BB4106">
        <w:rPr>
          <w:noProof/>
          <w:szCs w:val="28"/>
        </w:rPr>
        <mc:AlternateContent>
          <mc:Choice Requires="wps">
            <w:drawing>
              <wp:anchor distT="0" distB="0" distL="114300" distR="114300" simplePos="0" relativeHeight="251689984" behindDoc="0" locked="0" layoutInCell="1" allowOverlap="1" wp14:anchorId="0EA10978" wp14:editId="52F5017B">
                <wp:simplePos x="0" y="0"/>
                <wp:positionH relativeFrom="column">
                  <wp:posOffset>2061845</wp:posOffset>
                </wp:positionH>
                <wp:positionV relativeFrom="paragraph">
                  <wp:posOffset>211455</wp:posOffset>
                </wp:positionV>
                <wp:extent cx="2617470" cy="1788160"/>
                <wp:effectExtent l="0" t="0" r="0" b="2540"/>
                <wp:wrapNone/>
                <wp:docPr id="77" name="Oval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7470" cy="1788160"/>
                        </a:xfrm>
                        <a:prstGeom prst="ellipse">
                          <a:avLst/>
                        </a:prstGeom>
                        <a:solidFill>
                          <a:srgbClr val="FFFFFF"/>
                        </a:solidFill>
                        <a:ln w="9360">
                          <a:solidFill>
                            <a:srgbClr val="000000"/>
                          </a:solidFill>
                          <a:miter lim="800000"/>
                          <a:headEnd/>
                          <a:tailEnd/>
                        </a:ln>
                      </wps:spPr>
                      <wps:txbx>
                        <w:txbxContent>
                          <w:p w:rsidR="00870F69" w:rsidRDefault="00870F69" w:rsidP="00870F69">
                            <w:pPr>
                              <w:rPr>
                                <w:b/>
                                <w:sz w:val="40"/>
                                <w:szCs w:val="40"/>
                              </w:rPr>
                            </w:pPr>
                            <w:r w:rsidRPr="00FF4FF8">
                              <w:rPr>
                                <w:b/>
                                <w:sz w:val="40"/>
                                <w:szCs w:val="40"/>
                              </w:rPr>
                              <w:t>А</w:t>
                            </w:r>
                          </w:p>
                          <w:p w:rsidR="00870F69" w:rsidRPr="00FF4FF8" w:rsidRDefault="00870F69" w:rsidP="00870F69">
                            <w:pPr>
                              <w:rPr>
                                <w:b/>
                                <w:sz w:val="40"/>
                                <w:szCs w:val="40"/>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EA10978" id="Oval 111" o:spid="_x0000_s1042" style="position:absolute;left:0;text-align:left;margin-left:162.35pt;margin-top:16.65pt;width:206.1pt;height:140.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" strokeweight=".26mm">
                <v:stroke joinstyle="miter"/>
                <v:path arrowok="t"/>
                <v:textbox>
                  <w:txbxContent>
                    <w:p w:rsidR="00870F69" w:rsidRDefault="00870F69" w:rsidP="00870F69">
                      <w:pPr>
                        <w:rPr>
                          <w:b/>
                          <w:sz w:val="40"/>
                          <w:szCs w:val="40"/>
                        </w:rPr>
                      </w:pPr>
                      <w:r w:rsidRPr="00FF4FF8">
                        <w:rPr>
                          <w:b/>
                          <w:sz w:val="40"/>
                          <w:szCs w:val="40"/>
                        </w:rPr>
                        <w:t>А</w:t>
                      </w:r>
                    </w:p>
                    <w:p w:rsidR="00870F69" w:rsidRPr="00FF4FF8" w:rsidRDefault="00870F69" w:rsidP="00870F69">
                      <w:pPr>
                        <w:rPr>
                          <w:b/>
                          <w:sz w:val="40"/>
                          <w:szCs w:val="40"/>
                        </w:rPr>
                      </w:pPr>
                    </w:p>
                  </w:txbxContent>
                </v:textbox>
              </v:oval>
            </w:pict>
          </mc:Fallback>
        </mc:AlternateContent>
      </w:r>
    </w:p>
    <w:p w:rsidR="00870F69" w:rsidRPr="00BB4106" w:rsidRDefault="00870F69" w:rsidP="00870F69">
      <w:pPr>
        <w:ind w:right="-979"/>
        <w:jc w:val="both"/>
        <w:rPr>
          <w:szCs w:val="28"/>
        </w:rPr>
      </w:pPr>
    </w:p>
    <w:p w:rsidR="00870F69" w:rsidRPr="00BB4106" w:rsidRDefault="00870F69" w:rsidP="00870F69">
      <w:pPr>
        <w:ind w:right="-979"/>
        <w:jc w:val="both"/>
        <w:rPr>
          <w:szCs w:val="28"/>
        </w:rPr>
      </w:pPr>
      <w:r w:rsidRPr="00BB4106">
        <w:rPr>
          <w:noProof/>
          <w:szCs w:val="28"/>
        </w:rPr>
        <mc:AlternateContent>
          <mc:Choice Requires="wps">
            <w:drawing>
              <wp:anchor distT="0" distB="0" distL="114300" distR="114300" simplePos="0" relativeHeight="251696128" behindDoc="0" locked="0" layoutInCell="1" allowOverlap="1" wp14:anchorId="1C46B110" wp14:editId="5F03836F">
                <wp:simplePos x="0" y="0"/>
                <wp:positionH relativeFrom="column">
                  <wp:posOffset>3014345</wp:posOffset>
                </wp:positionH>
                <wp:positionV relativeFrom="paragraph">
                  <wp:posOffset>59055</wp:posOffset>
                </wp:positionV>
                <wp:extent cx="504825" cy="428625"/>
                <wp:effectExtent l="0" t="0" r="3175" b="3175"/>
                <wp:wrapNone/>
                <wp:docPr id="76"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28625"/>
                        </a:xfrm>
                        <a:prstGeom prst="ellipse">
                          <a:avLst/>
                        </a:prstGeom>
                        <a:solidFill>
                          <a:srgbClr val="FFFFFF"/>
                        </a:solidFill>
                        <a:ln w="9360">
                          <a:solidFill>
                            <a:srgbClr val="000000"/>
                          </a:solidFill>
                          <a:miter lim="800000"/>
                          <a:headEnd/>
                          <a:tailEnd/>
                        </a:ln>
                      </wps:spPr>
                      <wps:txbx>
                        <w:txbxContent>
                          <w:p w:rsidR="00870F69" w:rsidRPr="00342164" w:rsidRDefault="00870F69" w:rsidP="00870F69">
                            <w:pPr>
                              <w:rPr>
                                <w:b/>
                              </w:rPr>
                            </w:pPr>
                            <w:r w:rsidRPr="00342164">
                              <w:rPr>
                                <w:b/>
                              </w:rPr>
                              <w:t>Б</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1C46B110" id="Oval 117" o:spid="_x0000_s1043" style="position:absolute;left:0;text-align:left;margin-left:237.35pt;margin-top:4.65pt;width:39.75pt;height:3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" strokeweight=".26mm">
                <v:stroke joinstyle="miter"/>
                <v:path arrowok="t"/>
                <v:textbox>
                  <w:txbxContent>
                    <w:p w:rsidR="00870F69" w:rsidRPr="00342164" w:rsidRDefault="00870F69" w:rsidP="00870F69">
                      <w:pPr>
                        <w:rPr>
                          <w:b/>
                        </w:rPr>
                      </w:pPr>
                      <w:r w:rsidRPr="00342164">
                        <w:rPr>
                          <w:b/>
                        </w:rPr>
                        <w:t>Б</w:t>
                      </w:r>
                    </w:p>
                  </w:txbxContent>
                </v:textbox>
              </v:oval>
            </w:pict>
          </mc:Fallback>
        </mc:AlternateContent>
      </w:r>
      <w:r w:rsidRPr="00BB4106">
        <w:rPr>
          <w:noProof/>
          <w:szCs w:val="28"/>
        </w:rPr>
        <mc:AlternateContent>
          <mc:Choice Requires="wps">
            <w:drawing>
              <wp:anchor distT="0" distB="0" distL="114300" distR="114300" simplePos="0" relativeHeight="251695104" behindDoc="0" locked="0" layoutInCell="1" allowOverlap="1" wp14:anchorId="24D62440" wp14:editId="46396671">
                <wp:simplePos x="0" y="0"/>
                <wp:positionH relativeFrom="column">
                  <wp:posOffset>3662045</wp:posOffset>
                </wp:positionH>
                <wp:positionV relativeFrom="paragraph">
                  <wp:posOffset>211455</wp:posOffset>
                </wp:positionV>
                <wp:extent cx="504825" cy="428625"/>
                <wp:effectExtent l="0" t="0" r="3175" b="3175"/>
                <wp:wrapNone/>
                <wp:docPr id="75"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28625"/>
                        </a:xfrm>
                        <a:prstGeom prst="ellipse">
                          <a:avLst/>
                        </a:prstGeom>
                        <a:solidFill>
                          <a:srgbClr val="FFFFFF"/>
                        </a:solidFill>
                        <a:ln w="9360">
                          <a:solidFill>
                            <a:srgbClr val="000000"/>
                          </a:solidFill>
                          <a:miter lim="800000"/>
                          <a:headEnd/>
                          <a:tailEnd/>
                        </a:ln>
                      </wps:spPr>
                      <wps:txbx>
                        <w:txbxContent>
                          <w:p w:rsidR="00870F69" w:rsidRPr="0025071B" w:rsidRDefault="00870F69" w:rsidP="00870F69">
                            <w:pPr>
                              <w:rPr>
                                <w:b/>
                              </w:rPr>
                            </w:pPr>
                            <w:r w:rsidRPr="0025071B">
                              <w:rPr>
                                <w:b/>
                              </w:rPr>
                              <w:t>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4D62440" id="Oval 116" o:spid="_x0000_s1044" style="position:absolute;left:0;text-align:left;margin-left:288.35pt;margin-top:16.65pt;width:39.75pt;height:3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" strokeweight=".26mm">
                <v:stroke joinstyle="miter"/>
                <v:path arrowok="t"/>
                <v:textbox>
                  <w:txbxContent>
                    <w:p w:rsidR="00870F69" w:rsidRPr="0025071B" w:rsidRDefault="00870F69" w:rsidP="00870F69">
                      <w:pPr>
                        <w:rPr>
                          <w:b/>
                        </w:rPr>
                      </w:pPr>
                      <w:r w:rsidRPr="0025071B">
                        <w:rPr>
                          <w:b/>
                        </w:rPr>
                        <w:t>В</w:t>
                      </w:r>
                    </w:p>
                  </w:txbxContent>
                </v:textbox>
              </v:oval>
            </w:pict>
          </mc:Fallback>
        </mc:AlternateContent>
      </w:r>
      <w:r w:rsidRPr="00BB4106">
        <w:rPr>
          <w:noProof/>
          <w:szCs w:val="28"/>
        </w:rPr>
        <mc:AlternateContent>
          <mc:Choice Requires="wps">
            <w:drawing>
              <wp:anchor distT="0" distB="0" distL="114300" distR="114300" simplePos="0" relativeHeight="251691008" behindDoc="0" locked="0" layoutInCell="1" allowOverlap="1" wp14:anchorId="231BE9EC" wp14:editId="00E9D9A8">
                <wp:simplePos x="0" y="0"/>
                <wp:positionH relativeFrom="column">
                  <wp:posOffset>2957195</wp:posOffset>
                </wp:positionH>
                <wp:positionV relativeFrom="paragraph">
                  <wp:posOffset>211455</wp:posOffset>
                </wp:positionV>
                <wp:extent cx="914400" cy="857250"/>
                <wp:effectExtent l="0" t="0" r="0" b="6350"/>
                <wp:wrapNone/>
                <wp:docPr id="74" name="Oval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857250"/>
                        </a:xfrm>
                        <a:prstGeom prst="ellipse">
                          <a:avLst/>
                        </a:prstGeom>
                        <a:solidFill>
                          <a:srgbClr val="FFFFFF"/>
                        </a:solidFill>
                        <a:ln w="9360">
                          <a:solidFill>
                            <a:srgbClr val="000000"/>
                          </a:solidFill>
                          <a:miter lim="800000"/>
                          <a:headEnd/>
                          <a:tailEnd/>
                        </a:ln>
                      </wps:spPr>
                      <wps:txbx>
                        <w:txbxContent>
                          <w:p w:rsidR="00870F69" w:rsidRDefault="00870F69" w:rsidP="00870F69">
                            <w:pPr>
                              <w:spacing w:line="240" w:lineRule="auto"/>
                            </w:pPr>
                          </w:p>
                          <w:p w:rsidR="00870F69" w:rsidRPr="00007FF2" w:rsidRDefault="00870F69" w:rsidP="00870F69">
                            <w:pPr>
                              <w:spacing w:line="240" w:lineRule="auto"/>
                              <w:rPr>
                                <w:b/>
                                <w:sz w:val="32"/>
                                <w:szCs w:val="32"/>
                              </w:rPr>
                            </w:pPr>
                            <w:r w:rsidRPr="00007FF2">
                              <w:rPr>
                                <w:b/>
                                <w:sz w:val="32"/>
                                <w:szCs w:val="32"/>
                              </w:rPr>
                              <w:t xml:space="preserve">  </w:t>
                            </w:r>
                            <w:r>
                              <w:rPr>
                                <w:b/>
                                <w:sz w:val="32"/>
                                <w:szCs w:val="32"/>
                              </w:rPr>
                              <w:t xml:space="preserve"> </w:t>
                            </w:r>
                            <w:r w:rsidRPr="00007FF2">
                              <w:rPr>
                                <w:b/>
                                <w:sz w:val="32"/>
                                <w:szCs w:val="32"/>
                              </w:rPr>
                              <w:t xml:space="preserve"> 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31BE9EC" id="Oval 112" o:spid="_x0000_s1045" style="position:absolute;left:0;text-align:left;margin-left:232.85pt;margin-top:16.65pt;width:1in;height:6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" strokeweight=".26mm">
                <v:stroke joinstyle="miter"/>
                <v:path arrowok="t"/>
                <v:textbox>
                  <w:txbxContent>
                    <w:p w:rsidR="00870F69" w:rsidRDefault="00870F69" w:rsidP="00870F69">
                      <w:pPr>
                        <w:spacing w:line="240" w:lineRule="auto"/>
                      </w:pPr>
                    </w:p>
                    <w:p w:rsidR="00870F69" w:rsidRPr="00007FF2" w:rsidRDefault="00870F69" w:rsidP="00870F69">
                      <w:pPr>
                        <w:spacing w:line="240" w:lineRule="auto"/>
                        <w:rPr>
                          <w:b/>
                          <w:sz w:val="32"/>
                          <w:szCs w:val="32"/>
                        </w:rPr>
                      </w:pPr>
                      <w:r w:rsidRPr="00007FF2">
                        <w:rPr>
                          <w:b/>
                          <w:sz w:val="32"/>
                          <w:szCs w:val="32"/>
                        </w:rPr>
                        <w:t xml:space="preserve">  </w:t>
                      </w:r>
                      <w:r>
                        <w:rPr>
                          <w:b/>
                          <w:sz w:val="32"/>
                          <w:szCs w:val="32"/>
                        </w:rPr>
                        <w:t xml:space="preserve"> </w:t>
                      </w:r>
                      <w:r w:rsidRPr="00007FF2">
                        <w:rPr>
                          <w:b/>
                          <w:sz w:val="32"/>
                          <w:szCs w:val="32"/>
                        </w:rPr>
                        <w:t xml:space="preserve"> N</w:t>
                      </w:r>
                    </w:p>
                  </w:txbxContent>
                </v:textbox>
              </v:oval>
            </w:pict>
          </mc:Fallback>
        </mc:AlternateContent>
      </w:r>
    </w:p>
    <w:p w:rsidR="00870F69" w:rsidRPr="00BB4106" w:rsidRDefault="00870F69" w:rsidP="00870F69">
      <w:pPr>
        <w:ind w:right="-979"/>
        <w:jc w:val="both"/>
        <w:rPr>
          <w:szCs w:val="28"/>
        </w:rPr>
      </w:pPr>
      <w:r w:rsidRPr="00BB4106">
        <w:rPr>
          <w:noProof/>
          <w:szCs w:val="28"/>
        </w:rPr>
        <mc:AlternateContent>
          <mc:Choice Requires="wps">
            <w:drawing>
              <wp:anchor distT="0" distB="0" distL="114300" distR="114300" simplePos="0" relativeHeight="251692032" behindDoc="0" locked="0" layoutInCell="1" allowOverlap="1" wp14:anchorId="264FAA1F" wp14:editId="593E218E">
                <wp:simplePos x="0" y="0"/>
                <wp:positionH relativeFrom="column">
                  <wp:posOffset>2576195</wp:posOffset>
                </wp:positionH>
                <wp:positionV relativeFrom="paragraph">
                  <wp:posOffset>142875</wp:posOffset>
                </wp:positionV>
                <wp:extent cx="504825" cy="428625"/>
                <wp:effectExtent l="0" t="0" r="3175" b="3175"/>
                <wp:wrapNone/>
                <wp:docPr id="73"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28625"/>
                        </a:xfrm>
                        <a:prstGeom prst="ellipse">
                          <a:avLst/>
                        </a:prstGeom>
                        <a:solidFill>
                          <a:srgbClr val="FFFFFF"/>
                        </a:solidFill>
                        <a:ln w="9360">
                          <a:solidFill>
                            <a:srgbClr val="000000"/>
                          </a:solidFill>
                          <a:miter lim="800000"/>
                          <a:headEnd/>
                          <a:tailEnd/>
                        </a:ln>
                      </wps:spPr>
                      <wps:txbx>
                        <w:txbxContent>
                          <w:p w:rsidR="00870F69" w:rsidRPr="004B22EC" w:rsidRDefault="00870F69" w:rsidP="00870F69">
                            <w:pPr>
                              <w:rPr>
                                <w:b/>
                              </w:rPr>
                            </w:pPr>
                            <w:r w:rsidRPr="004B22EC">
                              <w:rPr>
                                <w:b/>
                              </w:rPr>
                              <w:t>Е</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264FAA1F" id="Oval 113" o:spid="_x0000_s1046" style="position:absolute;left:0;text-align:left;margin-left:202.85pt;margin-top:11.25pt;width:39.75pt;height:33.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" strokeweight=".26mm">
                <v:stroke joinstyle="miter"/>
                <v:path arrowok="t"/>
                <v:textbox>
                  <w:txbxContent>
                    <w:p w:rsidR="00870F69" w:rsidRPr="004B22EC" w:rsidRDefault="00870F69" w:rsidP="00870F69">
                      <w:pPr>
                        <w:rPr>
                          <w:b/>
                        </w:rPr>
                      </w:pPr>
                      <w:r w:rsidRPr="004B22EC">
                        <w:rPr>
                          <w:b/>
                        </w:rPr>
                        <w:t>Е</w:t>
                      </w:r>
                    </w:p>
                  </w:txbxContent>
                </v:textbox>
              </v:oval>
            </w:pict>
          </mc:Fallback>
        </mc:AlternateContent>
      </w:r>
    </w:p>
    <w:p w:rsidR="00870F69" w:rsidRPr="00BB4106" w:rsidRDefault="00870F69" w:rsidP="00870F69">
      <w:pPr>
        <w:ind w:right="-979"/>
        <w:jc w:val="both"/>
        <w:rPr>
          <w:szCs w:val="28"/>
        </w:rPr>
      </w:pPr>
      <w:r w:rsidRPr="00BB4106">
        <w:rPr>
          <w:noProof/>
          <w:szCs w:val="28"/>
        </w:rPr>
        <mc:AlternateContent>
          <mc:Choice Requires="wps">
            <w:drawing>
              <wp:anchor distT="0" distB="0" distL="114300" distR="114300" simplePos="0" relativeHeight="251693056" behindDoc="0" locked="0" layoutInCell="1" allowOverlap="1" wp14:anchorId="3F9A3611" wp14:editId="1A18F482">
                <wp:simplePos x="0" y="0"/>
                <wp:positionH relativeFrom="column">
                  <wp:posOffset>3604895</wp:posOffset>
                </wp:positionH>
                <wp:positionV relativeFrom="paragraph">
                  <wp:posOffset>160020</wp:posOffset>
                </wp:positionV>
                <wp:extent cx="504825" cy="428625"/>
                <wp:effectExtent l="0" t="0" r="3175" b="3175"/>
                <wp:wrapNone/>
                <wp:docPr id="72" name="Oval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28625"/>
                        </a:xfrm>
                        <a:prstGeom prst="ellipse">
                          <a:avLst/>
                        </a:prstGeom>
                        <a:solidFill>
                          <a:srgbClr val="FFFFFF"/>
                        </a:solidFill>
                        <a:ln w="9360">
                          <a:solidFill>
                            <a:srgbClr val="000000"/>
                          </a:solidFill>
                          <a:miter lim="800000"/>
                          <a:headEnd/>
                          <a:tailEnd/>
                        </a:ln>
                      </wps:spPr>
                      <wps:txbx>
                        <w:txbxContent>
                          <w:p w:rsidR="00870F69" w:rsidRPr="0025071B" w:rsidRDefault="00870F69" w:rsidP="00870F69">
                            <w:pPr>
                              <w:rPr>
                                <w:b/>
                              </w:rPr>
                            </w:pPr>
                            <w:r w:rsidRPr="0025071B">
                              <w:rPr>
                                <w:b/>
                              </w:rPr>
                              <w:t>Г</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F9A3611" id="Oval 114" o:spid="_x0000_s1047" style="position:absolute;left:0;text-align:left;margin-left:283.85pt;margin-top:12.6pt;width:39.75pt;height:3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" strokeweight=".26mm">
                <v:stroke joinstyle="miter"/>
                <v:path arrowok="t"/>
                <v:textbox>
                  <w:txbxContent>
                    <w:p w:rsidR="00870F69" w:rsidRPr="0025071B" w:rsidRDefault="00870F69" w:rsidP="00870F69">
                      <w:pPr>
                        <w:rPr>
                          <w:b/>
                        </w:rPr>
                      </w:pPr>
                      <w:r w:rsidRPr="0025071B">
                        <w:rPr>
                          <w:b/>
                        </w:rPr>
                        <w:t>Г</w:t>
                      </w:r>
                    </w:p>
                  </w:txbxContent>
                </v:textbox>
              </v:oval>
            </w:pict>
          </mc:Fallback>
        </mc:AlternateContent>
      </w:r>
      <w:r w:rsidRPr="00BB4106">
        <w:rPr>
          <w:noProof/>
          <w:szCs w:val="28"/>
        </w:rPr>
        <mc:AlternateContent>
          <mc:Choice Requires="wps">
            <w:drawing>
              <wp:anchor distT="0" distB="0" distL="114300" distR="114300" simplePos="0" relativeHeight="251694080" behindDoc="0" locked="0" layoutInCell="1" allowOverlap="1" wp14:anchorId="4A68D9E5" wp14:editId="337C08A6">
                <wp:simplePos x="0" y="0"/>
                <wp:positionH relativeFrom="column">
                  <wp:posOffset>3014345</wp:posOffset>
                </wp:positionH>
                <wp:positionV relativeFrom="paragraph">
                  <wp:posOffset>264795</wp:posOffset>
                </wp:positionV>
                <wp:extent cx="504825" cy="428625"/>
                <wp:effectExtent l="0" t="0" r="3175" b="3175"/>
                <wp:wrapNone/>
                <wp:docPr id="71" name="Oval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825" cy="428625"/>
                        </a:xfrm>
                        <a:prstGeom prst="ellipse">
                          <a:avLst/>
                        </a:prstGeom>
                        <a:solidFill>
                          <a:srgbClr val="FFFFFF"/>
                        </a:solidFill>
                        <a:ln w="9360">
                          <a:solidFill>
                            <a:srgbClr val="000000"/>
                          </a:solidFill>
                          <a:miter lim="800000"/>
                          <a:headEnd/>
                          <a:tailEnd/>
                        </a:ln>
                      </wps:spPr>
                      <wps:txbx>
                        <w:txbxContent>
                          <w:p w:rsidR="00870F69" w:rsidRPr="00217B29" w:rsidRDefault="00870F69" w:rsidP="00870F69">
                            <w:pPr>
                              <w:rPr>
                                <w:b/>
                              </w:rPr>
                            </w:pPr>
                            <w:r w:rsidRPr="00217B29">
                              <w:rPr>
                                <w:b/>
                              </w:rPr>
                              <w:t>Д</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A68D9E5" id="Oval 115" o:spid="_x0000_s1048" style="position:absolute;left:0;text-align:left;margin-left:237.35pt;margin-top:20.85pt;width:39.75pt;height:3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" strokeweight=".26mm">
                <v:stroke joinstyle="miter"/>
                <v:path arrowok="t"/>
                <v:textbox>
                  <w:txbxContent>
                    <w:p w:rsidR="00870F69" w:rsidRPr="00217B29" w:rsidRDefault="00870F69" w:rsidP="00870F69">
                      <w:pPr>
                        <w:rPr>
                          <w:b/>
                        </w:rPr>
                      </w:pPr>
                      <w:r w:rsidRPr="00217B29">
                        <w:rPr>
                          <w:b/>
                        </w:rPr>
                        <w:t>Д</w:t>
                      </w:r>
                    </w:p>
                  </w:txbxContent>
                </v:textbox>
              </v:oval>
            </w:pict>
          </mc:Fallback>
        </mc:AlternateContent>
      </w:r>
    </w:p>
    <w:p w:rsidR="00870F69" w:rsidRPr="00BB4106" w:rsidRDefault="00870F69" w:rsidP="00870F69">
      <w:pPr>
        <w:pStyle w:val="a6"/>
        <w:rPr>
          <w:szCs w:val="28"/>
        </w:rPr>
      </w:pPr>
    </w:p>
    <w:p w:rsidR="00870F69" w:rsidRPr="00BB4106" w:rsidRDefault="00870F69" w:rsidP="00870F69">
      <w:pPr>
        <w:pStyle w:val="a6"/>
        <w:rPr>
          <w:szCs w:val="28"/>
        </w:rPr>
      </w:pPr>
    </w:p>
    <w:p w:rsidR="00870F69" w:rsidRPr="00870F69" w:rsidRDefault="00870F69" w:rsidP="00870F69">
      <w:pPr>
        <w:spacing w:after="0"/>
        <w:ind w:firstLine="709"/>
        <w:jc w:val="center"/>
        <w:rPr>
          <w:rFonts w:ascii="Times New Roman" w:hAnsi="Times New Roman"/>
          <w:sz w:val="28"/>
          <w:szCs w:val="28"/>
          <w:shd w:val="clear" w:color="auto" w:fill="FFFFFF"/>
        </w:rPr>
      </w:pPr>
      <w:r w:rsidRPr="00870F69">
        <w:rPr>
          <w:rFonts w:ascii="Times New Roman" w:hAnsi="Times New Roman"/>
          <w:sz w:val="28"/>
          <w:szCs w:val="28"/>
        </w:rPr>
        <w:t xml:space="preserve">Рисунок 3 - Круги Эйлера для управляющей системы и подсистем </w:t>
      </w:r>
      <w:r w:rsidRPr="00870F69">
        <w:rPr>
          <w:rFonts w:ascii="Times New Roman" w:hAnsi="Times New Roman"/>
          <w:sz w:val="28"/>
          <w:szCs w:val="28"/>
          <w:shd w:val="clear" w:color="auto" w:fill="FFFFFF"/>
        </w:rPr>
        <w:t>X5 RETAIL</w:t>
      </w:r>
    </w:p>
    <w:p w:rsidR="00870F69" w:rsidRPr="00870F69" w:rsidRDefault="00870F69" w:rsidP="00870F69">
      <w:pPr>
        <w:widowControl w:val="0"/>
        <w:spacing w:after="0" w:line="360" w:lineRule="auto"/>
        <w:ind w:firstLine="709"/>
        <w:jc w:val="both"/>
        <w:rPr>
          <w:rFonts w:ascii="Times New Roman" w:hAnsi="Times New Roman"/>
          <w:sz w:val="28"/>
          <w:szCs w:val="28"/>
        </w:rPr>
      </w:pP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На рисунке обозначены:</w:t>
      </w:r>
    </w:p>
    <w:p w:rsidR="00870F69" w:rsidRPr="00870F69" w:rsidRDefault="00870F69" w:rsidP="00870F69">
      <w:pPr>
        <w:pStyle w:val="a6"/>
        <w:spacing w:after="0" w:line="360" w:lineRule="auto"/>
        <w:ind w:left="0" w:firstLine="709"/>
        <w:jc w:val="both"/>
        <w:rPr>
          <w:rFonts w:ascii="Times New Roman" w:hAnsi="Times New Roman"/>
          <w:sz w:val="28"/>
          <w:szCs w:val="28"/>
          <w:shd w:val="clear" w:color="auto" w:fill="FFFFFF"/>
        </w:rPr>
      </w:pPr>
      <w:r w:rsidRPr="00870F69">
        <w:rPr>
          <w:rFonts w:ascii="Times New Roman" w:hAnsi="Times New Roman"/>
          <w:sz w:val="28"/>
          <w:szCs w:val="28"/>
        </w:rPr>
        <w:lastRenderedPageBreak/>
        <w:t xml:space="preserve">А – главная цель </w:t>
      </w:r>
      <w:r w:rsidRPr="00870F69">
        <w:rPr>
          <w:rFonts w:ascii="Times New Roman" w:hAnsi="Times New Roman"/>
          <w:sz w:val="28"/>
          <w:szCs w:val="28"/>
          <w:shd w:val="clear" w:color="auto" w:fill="FFFFFF"/>
        </w:rPr>
        <w:t>Перекресток СМ Парашютная как системы – достижение долгосрочного конкурентного преимущества на рынке розничной торговли продуктами питания.</w:t>
      </w:r>
    </w:p>
    <w:p w:rsidR="00870F69" w:rsidRPr="00870F69" w:rsidRDefault="00870F69" w:rsidP="00870F69">
      <w:pPr>
        <w:pStyle w:val="a6"/>
        <w:spacing w:after="0" w:line="360" w:lineRule="auto"/>
        <w:ind w:left="0" w:firstLine="709"/>
        <w:jc w:val="both"/>
        <w:rPr>
          <w:rFonts w:ascii="Times New Roman" w:hAnsi="Times New Roman"/>
          <w:sz w:val="28"/>
          <w:szCs w:val="28"/>
          <w:shd w:val="clear" w:color="auto" w:fill="FFFFFF"/>
        </w:rPr>
      </w:pPr>
      <w:r w:rsidRPr="00870F69">
        <w:rPr>
          <w:rFonts w:ascii="Times New Roman" w:hAnsi="Times New Roman"/>
          <w:sz w:val="28"/>
          <w:szCs w:val="28"/>
          <w:shd w:val="clear" w:color="auto" w:fill="FFFFFF"/>
        </w:rPr>
        <w:t xml:space="preserve">Б – цель производственной подсистемы – повышение производительности труда и повышение качества обслуживания и товаров. </w:t>
      </w: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 xml:space="preserve">В – цель маркетинговой подсистемы – выход в лидеры розничной торговли продуктами питания в г. Санкт Петербург. </w:t>
      </w: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 xml:space="preserve">Г – цель финансовой подсистемы – полное обеспечение финансовыми средствами деятельности фирмы, контроль за их движением. </w:t>
      </w: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 xml:space="preserve">Д – цель кадровой подсистемы – создание условий для развития работников и их удовлетворенности оплатой и условиями труда. </w:t>
      </w: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 xml:space="preserve">Е – цель инновационной подсистемы – повышение технического уровня и применение новейших технологий. </w:t>
      </w:r>
    </w:p>
    <w:p w:rsidR="00870F69" w:rsidRPr="00870F69" w:rsidRDefault="00870F69" w:rsidP="00870F69">
      <w:pPr>
        <w:pStyle w:val="a6"/>
        <w:spacing w:after="0" w:line="360" w:lineRule="auto"/>
        <w:ind w:left="0" w:firstLine="709"/>
        <w:jc w:val="both"/>
        <w:rPr>
          <w:rFonts w:ascii="Times New Roman" w:hAnsi="Times New Roman"/>
          <w:sz w:val="28"/>
          <w:szCs w:val="28"/>
        </w:rPr>
      </w:pPr>
      <w:r w:rsidRPr="00870F69">
        <w:rPr>
          <w:rFonts w:ascii="Times New Roman" w:hAnsi="Times New Roman"/>
          <w:sz w:val="28"/>
          <w:szCs w:val="28"/>
        </w:rPr>
        <w:t>N – цель проекта – его выполнение в заданные сроки и с заданными условиями.</w:t>
      </w:r>
    </w:p>
    <w:p w:rsidR="00870F69" w:rsidRPr="00870F69" w:rsidRDefault="00870F69" w:rsidP="00870F69">
      <w:pPr>
        <w:widowControl w:val="0"/>
        <w:spacing w:after="0" w:line="360" w:lineRule="auto"/>
        <w:ind w:firstLine="709"/>
        <w:jc w:val="both"/>
        <w:rPr>
          <w:rFonts w:ascii="Times New Roman" w:hAnsi="Times New Roman"/>
          <w:sz w:val="28"/>
          <w:szCs w:val="28"/>
        </w:rPr>
      </w:pPr>
      <w:r w:rsidRPr="00870F69">
        <w:rPr>
          <w:rFonts w:ascii="Times New Roman" w:hAnsi="Times New Roman"/>
          <w:sz w:val="28"/>
          <w:szCs w:val="28"/>
        </w:rPr>
        <w:t>Далее на рис. 4 представлено дерево целей предприятия.</w:t>
      </w:r>
    </w:p>
    <w:p w:rsidR="00870F69" w:rsidRPr="00BB4106" w:rsidRDefault="00870F69" w:rsidP="00870F69">
      <w:pPr>
        <w:pStyle w:val="11"/>
        <w:tabs>
          <w:tab w:val="left" w:pos="0"/>
          <w:tab w:val="left" w:pos="284"/>
        </w:tabs>
        <w:ind w:left="0" w:firstLine="0"/>
        <w:jc w:val="center"/>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697152" behindDoc="0" locked="0" layoutInCell="1" allowOverlap="1" wp14:anchorId="386495B5" wp14:editId="05D00C96">
                <wp:simplePos x="0" y="0"/>
                <wp:positionH relativeFrom="column">
                  <wp:posOffset>2275840</wp:posOffset>
                </wp:positionH>
                <wp:positionV relativeFrom="paragraph">
                  <wp:posOffset>163195</wp:posOffset>
                </wp:positionV>
                <wp:extent cx="1397000" cy="485775"/>
                <wp:effectExtent l="0" t="0" r="0" b="0"/>
                <wp:wrapNone/>
                <wp:docPr id="7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0" cy="485775"/>
                        </a:xfrm>
                        <a:prstGeom prst="roundRect">
                          <a:avLst>
                            <a:gd name="adj" fmla="val 16667"/>
                          </a:avLst>
                        </a:prstGeom>
                        <a:solidFill>
                          <a:srgbClr val="FFFFFF"/>
                        </a:solidFill>
                        <a:ln w="9525">
                          <a:solidFill>
                            <a:srgbClr val="000000"/>
                          </a:solidFill>
                          <a:round/>
                          <a:headEnd/>
                          <a:tailEnd/>
                        </a:ln>
                      </wps:spPr>
                      <wps:txbx>
                        <w:txbxContent>
                          <w:p w:rsidR="00870F69" w:rsidRPr="00670400" w:rsidRDefault="00870F69" w:rsidP="00870F69">
                            <w:pPr>
                              <w:spacing w:line="240" w:lineRule="auto"/>
                              <w:jc w:val="center"/>
                              <w:rPr>
                                <w:sz w:val="24"/>
                              </w:rPr>
                            </w:pPr>
                            <w:r>
                              <w:rPr>
                                <w:sz w:val="24"/>
                              </w:rPr>
                              <w:t>Максимизация прибыли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386495B5" id="AutoShape 203" o:spid="_x0000_s1049" style="position:absolute;left:0;text-align:left;margin-left:179.2pt;margin-top:12.85pt;width:110pt;height:38.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">
                <v:path arrowok="t"/>
                <v:textbox>
                  <w:txbxContent>
                    <w:p w:rsidR="00870F69" w:rsidRPr="00670400" w:rsidRDefault="00870F69" w:rsidP="00870F69">
                      <w:pPr>
                        <w:spacing w:line="240" w:lineRule="auto"/>
                        <w:jc w:val="center"/>
                        <w:rPr>
                          <w:sz w:val="24"/>
                        </w:rPr>
                      </w:pPr>
                      <w:r>
                        <w:rPr>
                          <w:sz w:val="24"/>
                        </w:rPr>
                        <w:t>Максимизация прибыли</w:t>
                      </w:r>
                    </w:p>
                  </w:txbxContent>
                </v:textbox>
              </v:roundrect>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r w:rsidRPr="00BB4106">
        <w:rPr>
          <w:rFonts w:ascii="Times New Roman" w:hAnsi="Times New Roman"/>
          <w:color w:val="000000"/>
          <w:sz w:val="28"/>
          <w:szCs w:val="28"/>
          <w:lang w:eastAsia="ru-RU"/>
        </w:rPr>
        <w:tab/>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5584" behindDoc="0" locked="0" layoutInCell="1" allowOverlap="1" wp14:anchorId="197F8314" wp14:editId="4BD44CAA">
                <wp:simplePos x="0" y="0"/>
                <wp:positionH relativeFrom="column">
                  <wp:posOffset>2959100</wp:posOffset>
                </wp:positionH>
                <wp:positionV relativeFrom="paragraph">
                  <wp:posOffset>35560</wp:posOffset>
                </wp:positionV>
                <wp:extent cx="0" cy="433070"/>
                <wp:effectExtent l="0" t="0" r="0" b="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4330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DF86BC" id="AutoShape 221" o:spid="_x0000_s1026" type="#_x0000_t32" style="position:absolute;margin-left:233pt;margin-top:2.8pt;width:0;height:34.1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">
                <o:lock v:ext="edit" shapetype="f"/>
              </v:shape>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9440" behindDoc="0" locked="0" layoutInCell="1" allowOverlap="1" wp14:anchorId="2A8DEAA7" wp14:editId="216FDACB">
                <wp:simplePos x="0" y="0"/>
                <wp:positionH relativeFrom="column">
                  <wp:posOffset>5511800</wp:posOffset>
                </wp:positionH>
                <wp:positionV relativeFrom="paragraph">
                  <wp:posOffset>161925</wp:posOffset>
                </wp:positionV>
                <wp:extent cx="0" cy="214630"/>
                <wp:effectExtent l="0" t="0" r="0" b="1270"/>
                <wp:wrapNone/>
                <wp:docPr id="68"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146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3D77F3" id="AutoShape 215" o:spid="_x0000_s1026" type="#_x0000_t32" style="position:absolute;margin-left:434pt;margin-top:12.75pt;width:0;height:16.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5344" behindDoc="0" locked="0" layoutInCell="1" allowOverlap="1" wp14:anchorId="5B295438" wp14:editId="5B90C434">
                <wp:simplePos x="0" y="0"/>
                <wp:positionH relativeFrom="column">
                  <wp:posOffset>4044315</wp:posOffset>
                </wp:positionH>
                <wp:positionV relativeFrom="paragraph">
                  <wp:posOffset>162560</wp:posOffset>
                </wp:positionV>
                <wp:extent cx="0" cy="243205"/>
                <wp:effectExtent l="0" t="0" r="0" b="0"/>
                <wp:wrapNone/>
                <wp:docPr id="67"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701504" id="AutoShape 211" o:spid="_x0000_s1026" type="#_x0000_t32" style="position:absolute;margin-left:318.45pt;margin-top:12.8pt;width:0;height:19.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8416" behindDoc="0" locked="0" layoutInCell="1" allowOverlap="1" wp14:anchorId="5BC3F341" wp14:editId="0757E1D4">
                <wp:simplePos x="0" y="0"/>
                <wp:positionH relativeFrom="column">
                  <wp:posOffset>2547620</wp:posOffset>
                </wp:positionH>
                <wp:positionV relativeFrom="paragraph">
                  <wp:posOffset>162560</wp:posOffset>
                </wp:positionV>
                <wp:extent cx="0" cy="243205"/>
                <wp:effectExtent l="0" t="0" r="0" b="0"/>
                <wp:wrapNone/>
                <wp:docPr id="6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ACB2EC" id="AutoShape 214" o:spid="_x0000_s1026" type="#_x0000_t32" style="position:absolute;margin-left:200.6pt;margin-top:12.8pt;width:0;height:19.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7392" behindDoc="0" locked="0" layoutInCell="1" allowOverlap="1" wp14:anchorId="517F33FE" wp14:editId="17FA7709">
                <wp:simplePos x="0" y="0"/>
                <wp:positionH relativeFrom="column">
                  <wp:posOffset>1040130</wp:posOffset>
                </wp:positionH>
                <wp:positionV relativeFrom="paragraph">
                  <wp:posOffset>162560</wp:posOffset>
                </wp:positionV>
                <wp:extent cx="0" cy="243205"/>
                <wp:effectExtent l="0" t="0" r="0" b="0"/>
                <wp:wrapNone/>
                <wp:docPr id="65"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43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EF7480" id="AutoShape 213" o:spid="_x0000_s1026" type="#_x0000_t32" style="position:absolute;margin-left:81.9pt;margin-top:12.8pt;width:0;height:19.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6368" behindDoc="0" locked="0" layoutInCell="1" allowOverlap="1" wp14:anchorId="7EB54CFD" wp14:editId="0C577302">
                <wp:simplePos x="0" y="0"/>
                <wp:positionH relativeFrom="column">
                  <wp:posOffset>1040130</wp:posOffset>
                </wp:positionH>
                <wp:positionV relativeFrom="paragraph">
                  <wp:posOffset>161925</wp:posOffset>
                </wp:positionV>
                <wp:extent cx="4471670" cy="635"/>
                <wp:effectExtent l="0" t="0" r="11430" b="12065"/>
                <wp:wrapNone/>
                <wp:docPr id="64"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4716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B66133" id="AutoShape 212" o:spid="_x0000_s1026" type="#_x0000_t32" style="position:absolute;margin-left:81.9pt;margin-top:12.75pt;width:352.1pt;height:.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">
                <o:lock v:ext="edit" shapetype="f"/>
              </v:shape>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698176" behindDoc="0" locked="0" layoutInCell="1" allowOverlap="1" wp14:anchorId="11E3D930" wp14:editId="6D0FC886">
                <wp:simplePos x="0" y="0"/>
                <wp:positionH relativeFrom="column">
                  <wp:posOffset>225425</wp:posOffset>
                </wp:positionH>
                <wp:positionV relativeFrom="paragraph">
                  <wp:posOffset>99060</wp:posOffset>
                </wp:positionV>
                <wp:extent cx="1387475" cy="661035"/>
                <wp:effectExtent l="0" t="0" r="0" b="0"/>
                <wp:wrapNone/>
                <wp:docPr id="63"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7475" cy="661035"/>
                        </a:xfrm>
                        <a:prstGeom prst="roundRect">
                          <a:avLst>
                            <a:gd name="adj" fmla="val 16667"/>
                          </a:avLst>
                        </a:prstGeom>
                        <a:solidFill>
                          <a:srgbClr val="FFFFFF"/>
                        </a:solidFill>
                        <a:ln w="9525">
                          <a:solidFill>
                            <a:srgbClr val="000000"/>
                          </a:solidFill>
                          <a:round/>
                          <a:headEnd/>
                          <a:tailEnd/>
                        </a:ln>
                      </wps:spPr>
                      <wps:txbx>
                        <w:txbxContent>
                          <w:p w:rsidR="00870F69" w:rsidRPr="00670400" w:rsidRDefault="00870F69" w:rsidP="00870F69">
                            <w:pPr>
                              <w:spacing w:line="240" w:lineRule="auto"/>
                              <w:jc w:val="center"/>
                              <w:rPr>
                                <w:sz w:val="24"/>
                              </w:rPr>
                            </w:pPr>
                            <w:r>
                              <w:rPr>
                                <w:sz w:val="24"/>
                              </w:rPr>
                              <w:t>Формирование оптимального ассортимента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E3D930" id="AutoShape 204" o:spid="_x0000_s1050" style="position:absolute;left:0;text-align:left;margin-left:17.75pt;margin-top:7.8pt;width:109.25pt;height:52.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">
                <v:path arrowok="t"/>
                <v:textbox>
                  <w:txbxContent>
                    <w:p w:rsidR="00870F69" w:rsidRPr="00670400" w:rsidRDefault="00870F69" w:rsidP="00870F69">
                      <w:pPr>
                        <w:spacing w:line="240" w:lineRule="auto"/>
                        <w:jc w:val="center"/>
                        <w:rPr>
                          <w:sz w:val="24"/>
                        </w:rPr>
                      </w:pPr>
                      <w:r>
                        <w:rPr>
                          <w:sz w:val="24"/>
                        </w:rPr>
                        <w:t>Формирование оптимального ассортимента</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1248" behindDoc="0" locked="0" layoutInCell="1" allowOverlap="1" wp14:anchorId="118C9E77" wp14:editId="5AA7F05A">
                <wp:simplePos x="0" y="0"/>
                <wp:positionH relativeFrom="column">
                  <wp:posOffset>4818380</wp:posOffset>
                </wp:positionH>
                <wp:positionV relativeFrom="paragraph">
                  <wp:posOffset>99060</wp:posOffset>
                </wp:positionV>
                <wp:extent cx="1276985" cy="661035"/>
                <wp:effectExtent l="0" t="0" r="5715" b="0"/>
                <wp:wrapNone/>
                <wp:docPr id="62"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6985" cy="661035"/>
                        </a:xfrm>
                        <a:prstGeom prst="roundRect">
                          <a:avLst>
                            <a:gd name="adj" fmla="val 16667"/>
                          </a:avLst>
                        </a:prstGeom>
                        <a:solidFill>
                          <a:srgbClr val="FFFFFF"/>
                        </a:solidFill>
                        <a:ln w="9525">
                          <a:solidFill>
                            <a:srgbClr val="000000"/>
                          </a:solidFill>
                          <a:round/>
                          <a:headEnd/>
                          <a:tailEnd/>
                        </a:ln>
                      </wps:spPr>
                      <wps:txbx>
                        <w:txbxContent>
                          <w:p w:rsidR="00870F69" w:rsidRPr="009E5E96" w:rsidRDefault="00870F69" w:rsidP="00870F69">
                            <w:pPr>
                              <w:spacing w:line="240" w:lineRule="auto"/>
                              <w:jc w:val="center"/>
                              <w:rPr>
                                <w:sz w:val="24"/>
                              </w:rPr>
                            </w:pPr>
                            <w:r>
                              <w:rPr>
                                <w:sz w:val="24"/>
                              </w:rPr>
                              <w:t>Эффективная ценовая политика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18C9E77" id="AutoShape 207" o:spid="_x0000_s1051" style="position:absolute;left:0;text-align:left;margin-left:379.4pt;margin-top:7.8pt;width:100.55pt;height:52.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">
                <v:path arrowok="t"/>
                <v:textbox>
                  <w:txbxContent>
                    <w:p w:rsidR="00870F69" w:rsidRPr="009E5E96" w:rsidRDefault="00870F69" w:rsidP="00870F69">
                      <w:pPr>
                        <w:spacing w:line="240" w:lineRule="auto"/>
                        <w:jc w:val="center"/>
                        <w:rPr>
                          <w:sz w:val="24"/>
                        </w:rPr>
                      </w:pPr>
                      <w:r>
                        <w:rPr>
                          <w:sz w:val="24"/>
                        </w:rPr>
                        <w:t>Эффективная ценовая политика</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0224" behindDoc="0" locked="0" layoutInCell="1" allowOverlap="1" wp14:anchorId="77BCA494" wp14:editId="1B02B396">
                <wp:simplePos x="0" y="0"/>
                <wp:positionH relativeFrom="column">
                  <wp:posOffset>3473450</wp:posOffset>
                </wp:positionH>
                <wp:positionV relativeFrom="paragraph">
                  <wp:posOffset>99060</wp:posOffset>
                </wp:positionV>
                <wp:extent cx="1205865" cy="661035"/>
                <wp:effectExtent l="0" t="0" r="635" b="0"/>
                <wp:wrapNone/>
                <wp:docPr id="61"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661035"/>
                        </a:xfrm>
                        <a:prstGeom prst="roundRect">
                          <a:avLst>
                            <a:gd name="adj" fmla="val 16667"/>
                          </a:avLst>
                        </a:prstGeom>
                        <a:solidFill>
                          <a:srgbClr val="FFFFFF"/>
                        </a:solidFill>
                        <a:ln w="9525">
                          <a:solidFill>
                            <a:srgbClr val="000000"/>
                          </a:solidFill>
                          <a:round/>
                          <a:headEnd/>
                          <a:tailEnd/>
                        </a:ln>
                      </wps:spPr>
                      <wps:txbx>
                        <w:txbxContent>
                          <w:p w:rsidR="00870F69" w:rsidRPr="00670400" w:rsidRDefault="00870F69" w:rsidP="00870F69">
                            <w:pPr>
                              <w:spacing w:line="240" w:lineRule="auto"/>
                              <w:jc w:val="center"/>
                              <w:rPr>
                                <w:sz w:val="24"/>
                              </w:rPr>
                            </w:pPr>
                            <w:r>
                              <w:rPr>
                                <w:sz w:val="24"/>
                              </w:rPr>
                              <w:t>Эффективная рекламная кампания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BCA494" id="AutoShape 206" o:spid="_x0000_s1052" style="position:absolute;left:0;text-align:left;margin-left:273.5pt;margin-top:7.8pt;width:94.95pt;height:52.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">
                <v:path arrowok="t"/>
                <v:textbox>
                  <w:txbxContent>
                    <w:p w:rsidR="00870F69" w:rsidRPr="00670400" w:rsidRDefault="00870F69" w:rsidP="00870F69">
                      <w:pPr>
                        <w:spacing w:line="240" w:lineRule="auto"/>
                        <w:jc w:val="center"/>
                        <w:rPr>
                          <w:sz w:val="24"/>
                        </w:rPr>
                      </w:pPr>
                      <w:r>
                        <w:rPr>
                          <w:sz w:val="24"/>
                        </w:rPr>
                        <w:t>Эффективная рекламная кампания</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699200" behindDoc="0" locked="0" layoutInCell="1" allowOverlap="1" wp14:anchorId="51B031AC" wp14:editId="6F6E6574">
                <wp:simplePos x="0" y="0"/>
                <wp:positionH relativeFrom="column">
                  <wp:posOffset>1845310</wp:posOffset>
                </wp:positionH>
                <wp:positionV relativeFrom="paragraph">
                  <wp:posOffset>99060</wp:posOffset>
                </wp:positionV>
                <wp:extent cx="1384935" cy="661035"/>
                <wp:effectExtent l="0" t="0" r="0" b="0"/>
                <wp:wrapNone/>
                <wp:docPr id="6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4935" cy="661035"/>
                        </a:xfrm>
                        <a:prstGeom prst="roundRect">
                          <a:avLst>
                            <a:gd name="adj" fmla="val 16667"/>
                          </a:avLst>
                        </a:prstGeom>
                        <a:solidFill>
                          <a:srgbClr val="FFFFFF"/>
                        </a:solidFill>
                        <a:ln w="9525">
                          <a:solidFill>
                            <a:srgbClr val="000000"/>
                          </a:solidFill>
                          <a:round/>
                          <a:headEnd/>
                          <a:tailEnd/>
                        </a:ln>
                      </wps:spPr>
                      <wps:txbx>
                        <w:txbxContent>
                          <w:p w:rsidR="00870F69" w:rsidRPr="00670400" w:rsidRDefault="00870F69" w:rsidP="00870F69">
                            <w:pPr>
                              <w:spacing w:line="240" w:lineRule="auto"/>
                              <w:jc w:val="center"/>
                              <w:rPr>
                                <w:sz w:val="24"/>
                              </w:rPr>
                            </w:pPr>
                            <w:r>
                              <w:rPr>
                                <w:sz w:val="24"/>
                              </w:rPr>
                              <w:t>Формирование каналов сбыта</w:t>
                            </w:r>
                          </w:p>
                          <w:p w:rsidR="00870F69" w:rsidRDefault="00870F69" w:rsidP="00870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B031AC" id="AutoShape 205" o:spid="_x0000_s1053" style="position:absolute;left:0;text-align:left;margin-left:145.3pt;margin-top:7.8pt;width:109.05pt;height:52.0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">
                <v:path arrowok="t"/>
                <v:textbox>
                  <w:txbxContent>
                    <w:p w:rsidR="00870F69" w:rsidRPr="00670400" w:rsidRDefault="00870F69" w:rsidP="00870F69">
                      <w:pPr>
                        <w:spacing w:line="240" w:lineRule="auto"/>
                        <w:jc w:val="center"/>
                        <w:rPr>
                          <w:sz w:val="24"/>
                        </w:rPr>
                      </w:pPr>
                      <w:r>
                        <w:rPr>
                          <w:sz w:val="24"/>
                        </w:rPr>
                        <w:t>Формирование каналов сбыта</w:t>
                      </w:r>
                    </w:p>
                    <w:p w:rsidR="00870F69" w:rsidRDefault="00870F69" w:rsidP="00870F69"/>
                  </w:txbxContent>
                </v:textbox>
              </v:roundrect>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0464" behindDoc="0" locked="0" layoutInCell="1" allowOverlap="1" wp14:anchorId="79370866" wp14:editId="4F4A3B99">
                <wp:simplePos x="0" y="0"/>
                <wp:positionH relativeFrom="column">
                  <wp:posOffset>4044315</wp:posOffset>
                </wp:positionH>
                <wp:positionV relativeFrom="paragraph">
                  <wp:posOffset>146685</wp:posOffset>
                </wp:positionV>
                <wp:extent cx="0" cy="311785"/>
                <wp:effectExtent l="0" t="0" r="0" b="5715"/>
                <wp:wrapNone/>
                <wp:docPr id="59" name="AutoShap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11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42EEEF" id="AutoShape 216" o:spid="_x0000_s1026" type="#_x0000_t32" style="position:absolute;margin-left:318.45pt;margin-top:11.55pt;width:0;height:24.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">
                <o:lock v:ext="edit" shapetype="f"/>
              </v:shape>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9680" behindDoc="0" locked="0" layoutInCell="1" allowOverlap="1" wp14:anchorId="6DDD30E0" wp14:editId="59A8E87A">
                <wp:simplePos x="0" y="0"/>
                <wp:positionH relativeFrom="column">
                  <wp:posOffset>5883910</wp:posOffset>
                </wp:positionH>
                <wp:positionV relativeFrom="paragraph">
                  <wp:posOffset>151765</wp:posOffset>
                </wp:positionV>
                <wp:extent cx="0" cy="224155"/>
                <wp:effectExtent l="0" t="0" r="0" b="4445"/>
                <wp:wrapNone/>
                <wp:docPr id="58" name="AutoShap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A93D1C" id="AutoShape 225" o:spid="_x0000_s1026" type="#_x0000_t32" style="position:absolute;margin-left:463.3pt;margin-top:11.95pt;width:0;height:17.6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6608" behindDoc="0" locked="0" layoutInCell="1" allowOverlap="1" wp14:anchorId="3FEB67C3" wp14:editId="44F87CB4">
                <wp:simplePos x="0" y="0"/>
                <wp:positionH relativeFrom="column">
                  <wp:posOffset>4275455</wp:posOffset>
                </wp:positionH>
                <wp:positionV relativeFrom="paragraph">
                  <wp:posOffset>151765</wp:posOffset>
                </wp:positionV>
                <wp:extent cx="0" cy="224155"/>
                <wp:effectExtent l="0" t="0" r="0" b="4445"/>
                <wp:wrapNone/>
                <wp:docPr id="57" name="AutoShap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EAEA76" id="AutoShape 222" o:spid="_x0000_s1026" type="#_x0000_t32" style="position:absolute;margin-left:336.65pt;margin-top:11.95pt;width:0;height:17.6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4560" behindDoc="0" locked="0" layoutInCell="1" allowOverlap="1" wp14:anchorId="0BD4EF91" wp14:editId="02F74FEB">
                <wp:simplePos x="0" y="0"/>
                <wp:positionH relativeFrom="column">
                  <wp:posOffset>3230245</wp:posOffset>
                </wp:positionH>
                <wp:positionV relativeFrom="paragraph">
                  <wp:posOffset>151765</wp:posOffset>
                </wp:positionV>
                <wp:extent cx="0" cy="224155"/>
                <wp:effectExtent l="0" t="0" r="0" b="4445"/>
                <wp:wrapNone/>
                <wp:docPr id="56" name="AutoShap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D7338D" id="AutoShape 220" o:spid="_x0000_s1026" type="#_x0000_t32" style="position:absolute;margin-left:254.35pt;margin-top:11.95pt;width:0;height:17.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3536" behindDoc="0" locked="0" layoutInCell="1" allowOverlap="1" wp14:anchorId="64C18D5C" wp14:editId="7058FBF5">
                <wp:simplePos x="0" y="0"/>
                <wp:positionH relativeFrom="column">
                  <wp:posOffset>1482090</wp:posOffset>
                </wp:positionH>
                <wp:positionV relativeFrom="paragraph">
                  <wp:posOffset>151765</wp:posOffset>
                </wp:positionV>
                <wp:extent cx="0" cy="224155"/>
                <wp:effectExtent l="0" t="0" r="0" b="4445"/>
                <wp:wrapNone/>
                <wp:docPr id="55" name="AutoShap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4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A51178" id="AutoShape 219" o:spid="_x0000_s1026" type="#_x0000_t32" style="position:absolute;margin-left:116.7pt;margin-top:11.95pt;width:0;height:17.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2512" behindDoc="0" locked="0" layoutInCell="1" allowOverlap="1" wp14:anchorId="20C6C850" wp14:editId="04FF6488">
                <wp:simplePos x="0" y="0"/>
                <wp:positionH relativeFrom="column">
                  <wp:posOffset>537210</wp:posOffset>
                </wp:positionH>
                <wp:positionV relativeFrom="paragraph">
                  <wp:posOffset>161925</wp:posOffset>
                </wp:positionV>
                <wp:extent cx="635" cy="234315"/>
                <wp:effectExtent l="0" t="0" r="12065" b="6985"/>
                <wp:wrapNone/>
                <wp:docPr id="54" name="AutoShap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5" cy="234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692A99" id="AutoShape 218" o:spid="_x0000_s1026" type="#_x0000_t32" style="position:absolute;margin-left:42.3pt;margin-top:12.75pt;width:.05pt;height:18.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">
                <o:lock v:ext="edit" shapetype="f"/>
              </v:shape>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1488" behindDoc="0" locked="0" layoutInCell="1" allowOverlap="1" wp14:anchorId="54C0631D" wp14:editId="73A721BB">
                <wp:simplePos x="0" y="0"/>
                <wp:positionH relativeFrom="column">
                  <wp:posOffset>537845</wp:posOffset>
                </wp:positionH>
                <wp:positionV relativeFrom="paragraph">
                  <wp:posOffset>151765</wp:posOffset>
                </wp:positionV>
                <wp:extent cx="5346065" cy="10160"/>
                <wp:effectExtent l="0" t="0" r="635" b="2540"/>
                <wp:wrapNone/>
                <wp:docPr id="53" name="AutoShap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346065" cy="101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51C178" id="AutoShape 217" o:spid="_x0000_s1026" type="#_x0000_t32" style="position:absolute;margin-left:42.35pt;margin-top:11.95pt;width:420.95pt;height:.8pt;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">
                <o:lock v:ext="edit" shapetype="f"/>
              </v:shape>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3296" behindDoc="0" locked="0" layoutInCell="1" allowOverlap="1" wp14:anchorId="6DC5E6BC" wp14:editId="5C31B866">
                <wp:simplePos x="0" y="0"/>
                <wp:positionH relativeFrom="column">
                  <wp:posOffset>1363345</wp:posOffset>
                </wp:positionH>
                <wp:positionV relativeFrom="paragraph">
                  <wp:posOffset>69215</wp:posOffset>
                </wp:positionV>
                <wp:extent cx="1467485" cy="527685"/>
                <wp:effectExtent l="0" t="0" r="5715" b="5715"/>
                <wp:wrapNone/>
                <wp:docPr id="5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7485" cy="527685"/>
                        </a:xfrm>
                        <a:prstGeom prst="roundRect">
                          <a:avLst>
                            <a:gd name="adj" fmla="val 16667"/>
                          </a:avLst>
                        </a:prstGeom>
                        <a:solidFill>
                          <a:srgbClr val="FFFFFF"/>
                        </a:solidFill>
                        <a:ln w="9525">
                          <a:solidFill>
                            <a:srgbClr val="000000"/>
                          </a:solidFill>
                          <a:round/>
                          <a:headEnd/>
                          <a:tailEnd/>
                        </a:ln>
                      </wps:spPr>
                      <wps:txbx>
                        <w:txbxContent>
                          <w:p w:rsidR="00870F69" w:rsidRPr="00670400" w:rsidRDefault="00870F69" w:rsidP="00870F69">
                            <w:pPr>
                              <w:spacing w:line="240" w:lineRule="auto"/>
                              <w:jc w:val="center"/>
                              <w:rPr>
                                <w:sz w:val="24"/>
                              </w:rPr>
                            </w:pPr>
                            <w:r>
                              <w:rPr>
                                <w:sz w:val="24"/>
                              </w:rPr>
                              <w:t>Реклама в СМИ, Интернет</w:t>
                            </w:r>
                          </w:p>
                          <w:p w:rsidR="00870F69" w:rsidRDefault="00870F69" w:rsidP="00870F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DC5E6BC" id="AutoShape 209" o:spid="_x0000_s1054" style="position:absolute;left:0;text-align:left;margin-left:107.35pt;margin-top:5.45pt;width:115.55pt;height:4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">
                <v:path arrowok="t"/>
                <v:textbox>
                  <w:txbxContent>
                    <w:p w:rsidR="00870F69" w:rsidRPr="00670400" w:rsidRDefault="00870F69" w:rsidP="00870F69">
                      <w:pPr>
                        <w:spacing w:line="240" w:lineRule="auto"/>
                        <w:jc w:val="center"/>
                        <w:rPr>
                          <w:sz w:val="24"/>
                        </w:rPr>
                      </w:pPr>
                      <w:r>
                        <w:rPr>
                          <w:sz w:val="24"/>
                        </w:rPr>
                        <w:t>Реклама в СМИ, Интернет</w:t>
                      </w:r>
                    </w:p>
                    <w:p w:rsidR="00870F69" w:rsidRDefault="00870F69" w:rsidP="00870F69"/>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8656" behindDoc="0" locked="0" layoutInCell="1" allowOverlap="1" wp14:anchorId="7A7C15DD" wp14:editId="055FC64F">
                <wp:simplePos x="0" y="0"/>
                <wp:positionH relativeFrom="column">
                  <wp:posOffset>5346065</wp:posOffset>
                </wp:positionH>
                <wp:positionV relativeFrom="paragraph">
                  <wp:posOffset>69215</wp:posOffset>
                </wp:positionV>
                <wp:extent cx="969645" cy="688340"/>
                <wp:effectExtent l="0" t="0" r="0" b="0"/>
                <wp:wrapNone/>
                <wp:docPr id="51"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9645" cy="688340"/>
                        </a:xfrm>
                        <a:prstGeom prst="roundRect">
                          <a:avLst>
                            <a:gd name="adj" fmla="val 16667"/>
                          </a:avLst>
                        </a:prstGeom>
                        <a:solidFill>
                          <a:srgbClr val="FFFFFF"/>
                        </a:solidFill>
                        <a:ln w="9525">
                          <a:solidFill>
                            <a:srgbClr val="000000"/>
                          </a:solidFill>
                          <a:round/>
                          <a:headEnd/>
                          <a:tailEnd/>
                        </a:ln>
                      </wps:spPr>
                      <wps:txbx>
                        <w:txbxContent>
                          <w:p w:rsidR="00870F69" w:rsidRPr="009E5E96" w:rsidRDefault="00870F69" w:rsidP="00870F69">
                            <w:pPr>
                              <w:spacing w:line="240" w:lineRule="auto"/>
                              <w:jc w:val="center"/>
                              <w:rPr>
                                <w:sz w:val="24"/>
                              </w:rPr>
                            </w:pPr>
                            <w:r>
                              <w:rPr>
                                <w:sz w:val="24"/>
                              </w:rPr>
                              <w:t>Аудио-, теле-реклама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A7C15DD" id="AutoShape 224" o:spid="_x0000_s1055" style="position:absolute;left:0;text-align:left;margin-left:420.95pt;margin-top:5.45pt;width:76.35pt;height:54.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">
                <v:path arrowok="t"/>
                <v:textbox>
                  <w:txbxContent>
                    <w:p w:rsidR="00870F69" w:rsidRPr="009E5E96" w:rsidRDefault="00870F69" w:rsidP="00870F69">
                      <w:pPr>
                        <w:spacing w:line="240" w:lineRule="auto"/>
                        <w:jc w:val="center"/>
                        <w:rPr>
                          <w:sz w:val="24"/>
                        </w:rPr>
                      </w:pPr>
                      <w:r>
                        <w:rPr>
                          <w:sz w:val="24"/>
                        </w:rPr>
                        <w:t>Аудио-, теле-реклама</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17632" behindDoc="0" locked="0" layoutInCell="1" allowOverlap="1" wp14:anchorId="46478477" wp14:editId="40B192CF">
                <wp:simplePos x="0" y="0"/>
                <wp:positionH relativeFrom="column">
                  <wp:posOffset>4128135</wp:posOffset>
                </wp:positionH>
                <wp:positionV relativeFrom="paragraph">
                  <wp:posOffset>69215</wp:posOffset>
                </wp:positionV>
                <wp:extent cx="1153795" cy="527685"/>
                <wp:effectExtent l="0" t="0" r="1905" b="5715"/>
                <wp:wrapNone/>
                <wp:docPr id="50"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527685"/>
                        </a:xfrm>
                        <a:prstGeom prst="roundRect">
                          <a:avLst>
                            <a:gd name="adj" fmla="val 16667"/>
                          </a:avLst>
                        </a:prstGeom>
                        <a:solidFill>
                          <a:srgbClr val="FFFFFF"/>
                        </a:solidFill>
                        <a:ln w="9525">
                          <a:solidFill>
                            <a:srgbClr val="000000"/>
                          </a:solidFill>
                          <a:round/>
                          <a:headEnd/>
                          <a:tailEnd/>
                        </a:ln>
                      </wps:spPr>
                      <wps:txbx>
                        <w:txbxContent>
                          <w:p w:rsidR="00870F69" w:rsidRPr="009E5E96" w:rsidRDefault="00870F69" w:rsidP="00870F69">
                            <w:pPr>
                              <w:spacing w:line="240" w:lineRule="auto"/>
                              <w:jc w:val="center"/>
                              <w:rPr>
                                <w:sz w:val="24"/>
                              </w:rPr>
                            </w:pPr>
                            <w:r>
                              <w:rPr>
                                <w:sz w:val="24"/>
                              </w:rPr>
                              <w:t>Наружная реклама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6478477" id="AutoShape 223" o:spid="_x0000_s1056" style="position:absolute;left:0;text-align:left;margin-left:325.05pt;margin-top:5.45pt;width:90.85pt;height:41.5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">
                <v:path arrowok="t"/>
                <v:textbox>
                  <w:txbxContent>
                    <w:p w:rsidR="00870F69" w:rsidRPr="009E5E96" w:rsidRDefault="00870F69" w:rsidP="00870F69">
                      <w:pPr>
                        <w:spacing w:line="240" w:lineRule="auto"/>
                        <w:jc w:val="center"/>
                        <w:rPr>
                          <w:sz w:val="24"/>
                        </w:rPr>
                      </w:pPr>
                      <w:r>
                        <w:rPr>
                          <w:sz w:val="24"/>
                        </w:rPr>
                        <w:t>Наружная реклама</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4320" behindDoc="0" locked="0" layoutInCell="1" allowOverlap="1" wp14:anchorId="7759F746" wp14:editId="51701DBB">
                <wp:simplePos x="0" y="0"/>
                <wp:positionH relativeFrom="column">
                  <wp:posOffset>2890520</wp:posOffset>
                </wp:positionH>
                <wp:positionV relativeFrom="paragraph">
                  <wp:posOffset>69215</wp:posOffset>
                </wp:positionV>
                <wp:extent cx="1153795" cy="527685"/>
                <wp:effectExtent l="0" t="0" r="1905" b="5715"/>
                <wp:wrapNone/>
                <wp:docPr id="49"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527685"/>
                        </a:xfrm>
                        <a:prstGeom prst="roundRect">
                          <a:avLst>
                            <a:gd name="adj" fmla="val 16667"/>
                          </a:avLst>
                        </a:prstGeom>
                        <a:solidFill>
                          <a:srgbClr val="FFFFFF"/>
                        </a:solidFill>
                        <a:ln w="9525">
                          <a:solidFill>
                            <a:srgbClr val="000000"/>
                          </a:solidFill>
                          <a:round/>
                          <a:headEnd/>
                          <a:tailEnd/>
                        </a:ln>
                      </wps:spPr>
                      <wps:txbx>
                        <w:txbxContent>
                          <w:p w:rsidR="00870F69" w:rsidRDefault="00870F69" w:rsidP="00870F69">
                            <w:pPr>
                              <w:spacing w:line="240" w:lineRule="auto"/>
                              <w:jc w:val="center"/>
                              <w:rPr>
                                <w:sz w:val="24"/>
                              </w:rPr>
                            </w:pPr>
                            <w:r>
                              <w:rPr>
                                <w:sz w:val="24"/>
                              </w:rPr>
                              <w:t>Прямая</w:t>
                            </w:r>
                          </w:p>
                          <w:p w:rsidR="00870F69" w:rsidRPr="009E5E96" w:rsidRDefault="00870F69" w:rsidP="00870F69">
                            <w:pPr>
                              <w:spacing w:line="240" w:lineRule="auto"/>
                              <w:jc w:val="center"/>
                              <w:rPr>
                                <w:sz w:val="24"/>
                              </w:rPr>
                            </w:pPr>
                            <w:r>
                              <w:rPr>
                                <w:sz w:val="24"/>
                              </w:rPr>
                              <w:t>реклама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7759F746" id="AutoShape 210" o:spid="_x0000_s1057" style="position:absolute;left:0;text-align:left;margin-left:227.6pt;margin-top:5.45pt;width:90.85pt;height:41.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">
                <v:path arrowok="t"/>
                <v:textbox>
                  <w:txbxContent>
                    <w:p w:rsidR="00870F69" w:rsidRDefault="00870F69" w:rsidP="00870F69">
                      <w:pPr>
                        <w:spacing w:line="240" w:lineRule="auto"/>
                        <w:jc w:val="center"/>
                        <w:rPr>
                          <w:sz w:val="24"/>
                        </w:rPr>
                      </w:pPr>
                      <w:r>
                        <w:rPr>
                          <w:sz w:val="24"/>
                        </w:rPr>
                        <w:t>Прямая</w:t>
                      </w:r>
                    </w:p>
                    <w:p w:rsidR="00870F69" w:rsidRPr="009E5E96" w:rsidRDefault="00870F69" w:rsidP="00870F69">
                      <w:pPr>
                        <w:spacing w:line="240" w:lineRule="auto"/>
                        <w:jc w:val="center"/>
                        <w:rPr>
                          <w:sz w:val="24"/>
                        </w:rPr>
                      </w:pPr>
                      <w:r>
                        <w:rPr>
                          <w:sz w:val="24"/>
                        </w:rPr>
                        <w:t>реклама</w:t>
                      </w:r>
                    </w:p>
                  </w:txbxContent>
                </v:textbox>
              </v:roundrect>
            </w:pict>
          </mc:Fallback>
        </mc:AlternateContent>
      </w:r>
      <w:r w:rsidRPr="00BB4106">
        <w:rPr>
          <w:rFonts w:ascii="Times New Roman" w:hAnsi="Times New Roman"/>
          <w:noProof/>
          <w:color w:val="000000"/>
          <w:sz w:val="28"/>
          <w:szCs w:val="28"/>
          <w:lang w:eastAsia="ru-RU"/>
        </w:rPr>
        <mc:AlternateContent>
          <mc:Choice Requires="wps">
            <w:drawing>
              <wp:anchor distT="0" distB="0" distL="114300" distR="114300" simplePos="0" relativeHeight="251702272" behindDoc="0" locked="0" layoutInCell="1" allowOverlap="1" wp14:anchorId="55317EF3" wp14:editId="66E01F52">
                <wp:simplePos x="0" y="0"/>
                <wp:positionH relativeFrom="column">
                  <wp:posOffset>-115570</wp:posOffset>
                </wp:positionH>
                <wp:positionV relativeFrom="paragraph">
                  <wp:posOffset>89535</wp:posOffset>
                </wp:positionV>
                <wp:extent cx="1428750" cy="306070"/>
                <wp:effectExtent l="0" t="0" r="6350" b="0"/>
                <wp:wrapNone/>
                <wp:docPr id="4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0" cy="306070"/>
                        </a:xfrm>
                        <a:prstGeom prst="roundRect">
                          <a:avLst>
                            <a:gd name="adj" fmla="val 16667"/>
                          </a:avLst>
                        </a:prstGeom>
                        <a:solidFill>
                          <a:srgbClr val="FFFFFF"/>
                        </a:solidFill>
                        <a:ln w="9525">
                          <a:solidFill>
                            <a:srgbClr val="000000"/>
                          </a:solidFill>
                          <a:round/>
                          <a:headEnd/>
                          <a:tailEnd/>
                        </a:ln>
                      </wps:spPr>
                      <wps:txbx>
                        <w:txbxContent>
                          <w:p w:rsidR="00870F69" w:rsidRPr="009E5E96" w:rsidRDefault="00870F69" w:rsidP="00870F69">
                            <w:pPr>
                              <w:spacing w:line="240" w:lineRule="auto"/>
                              <w:jc w:val="center"/>
                              <w:rPr>
                                <w:sz w:val="24"/>
                              </w:rPr>
                            </w:pPr>
                            <w:r>
                              <w:rPr>
                                <w:sz w:val="24"/>
                              </w:rPr>
                              <w:t>Фирменный стиль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5317EF3" id="AutoShape 208" o:spid="_x0000_s1058" style="position:absolute;left:0;text-align:left;margin-left:-9.1pt;margin-top:7.05pt;width:112.5pt;height:24.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">
                <v:path arrowok="t"/>
                <v:textbox>
                  <w:txbxContent>
                    <w:p w:rsidR="00870F69" w:rsidRPr="009E5E96" w:rsidRDefault="00870F69" w:rsidP="00870F69">
                      <w:pPr>
                        <w:spacing w:line="240" w:lineRule="auto"/>
                        <w:jc w:val="center"/>
                        <w:rPr>
                          <w:sz w:val="24"/>
                        </w:rPr>
                      </w:pPr>
                      <w:r>
                        <w:rPr>
                          <w:sz w:val="24"/>
                        </w:rPr>
                        <w:t>Фирменный стиль</w:t>
                      </w:r>
                    </w:p>
                  </w:txbxContent>
                </v:textbox>
              </v:roundrect>
            </w:pict>
          </mc:Fallback>
        </mc:AlternateContent>
      </w: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p>
    <w:p w:rsidR="00870F69" w:rsidRPr="00BB4106" w:rsidRDefault="00870F69" w:rsidP="00870F69">
      <w:pPr>
        <w:pStyle w:val="11"/>
        <w:tabs>
          <w:tab w:val="left" w:pos="0"/>
          <w:tab w:val="left" w:pos="284"/>
        </w:tabs>
        <w:ind w:left="0" w:firstLine="0"/>
        <w:jc w:val="right"/>
        <w:rPr>
          <w:rFonts w:ascii="Times New Roman" w:hAnsi="Times New Roman"/>
          <w:color w:val="000000"/>
          <w:sz w:val="28"/>
          <w:szCs w:val="28"/>
          <w:lang w:eastAsia="ru-RU"/>
        </w:rPr>
      </w:pPr>
    </w:p>
    <w:p w:rsidR="00870F69" w:rsidRPr="00870F69" w:rsidRDefault="00870F69" w:rsidP="00870F69">
      <w:pPr>
        <w:pStyle w:val="11"/>
        <w:tabs>
          <w:tab w:val="left" w:pos="0"/>
          <w:tab w:val="left" w:pos="284"/>
        </w:tabs>
        <w:ind w:left="0" w:firstLine="0"/>
        <w:jc w:val="center"/>
        <w:rPr>
          <w:rFonts w:ascii="Times New Roman" w:hAnsi="Times New Roman"/>
          <w:color w:val="000000"/>
          <w:sz w:val="28"/>
          <w:szCs w:val="28"/>
          <w:lang w:eastAsia="ru-RU"/>
        </w:rPr>
      </w:pPr>
      <w:r w:rsidRPr="00870F69">
        <w:rPr>
          <w:rFonts w:ascii="Times New Roman" w:hAnsi="Times New Roman"/>
          <w:color w:val="000000"/>
          <w:sz w:val="28"/>
          <w:szCs w:val="28"/>
          <w:lang w:eastAsia="ru-RU"/>
        </w:rPr>
        <w:t>Рисунок 4 - Дерево целей X5 RETAIL</w:t>
      </w:r>
    </w:p>
    <w:p w:rsidR="00870F69" w:rsidRPr="00870F69" w:rsidRDefault="00870F69" w:rsidP="00870F69">
      <w:pPr>
        <w:widowControl w:val="0"/>
        <w:spacing w:after="0" w:line="360" w:lineRule="auto"/>
        <w:ind w:firstLine="709"/>
        <w:jc w:val="both"/>
        <w:rPr>
          <w:rFonts w:ascii="Times New Roman" w:hAnsi="Times New Roman"/>
          <w:sz w:val="28"/>
          <w:szCs w:val="28"/>
        </w:rPr>
      </w:pPr>
    </w:p>
    <w:p w:rsidR="00870F69" w:rsidRPr="00870F69" w:rsidRDefault="00870F69" w:rsidP="00870F69">
      <w:pPr>
        <w:widowControl w:val="0"/>
        <w:spacing w:after="0" w:line="360" w:lineRule="auto"/>
        <w:ind w:firstLine="709"/>
        <w:jc w:val="both"/>
        <w:rPr>
          <w:rFonts w:ascii="Times New Roman" w:eastAsia="Times New Roman CYR" w:hAnsi="Times New Roman"/>
          <w:sz w:val="28"/>
          <w:szCs w:val="28"/>
        </w:rPr>
      </w:pPr>
      <w:r w:rsidRPr="00870F69">
        <w:rPr>
          <w:rFonts w:ascii="Times New Roman" w:hAnsi="Times New Roman"/>
          <w:sz w:val="28"/>
          <w:szCs w:val="28"/>
        </w:rPr>
        <w:t xml:space="preserve">Приведем далее примеры специфических </w:t>
      </w:r>
      <w:r w:rsidRPr="00870F69">
        <w:rPr>
          <w:rFonts w:ascii="Times New Roman" w:hAnsi="Times New Roman"/>
          <w:bCs/>
          <w:sz w:val="28"/>
          <w:szCs w:val="28"/>
        </w:rPr>
        <w:t>задач</w:t>
      </w:r>
      <w:r w:rsidRPr="00870F69">
        <w:rPr>
          <w:rFonts w:ascii="Times New Roman" w:hAnsi="Times New Roman"/>
          <w:sz w:val="28"/>
          <w:szCs w:val="28"/>
        </w:rPr>
        <w:t xml:space="preserve"> производственного и </w:t>
      </w:r>
      <w:r w:rsidRPr="00870F69">
        <w:rPr>
          <w:rFonts w:ascii="Times New Roman" w:hAnsi="Times New Roman"/>
          <w:sz w:val="28"/>
          <w:szCs w:val="28"/>
        </w:rPr>
        <w:lastRenderedPageBreak/>
        <w:t>финансового менеджмента, определяемых целями деятельности организации и ее отраслевой принадлежностью:</w:t>
      </w:r>
    </w:p>
    <w:p w:rsidR="00870F69" w:rsidRPr="00870F69" w:rsidRDefault="00870F69" w:rsidP="00870F69">
      <w:pPr>
        <w:widowControl w:val="0"/>
        <w:numPr>
          <w:ilvl w:val="0"/>
          <w:numId w:val="4"/>
        </w:numPr>
        <w:tabs>
          <w:tab w:val="left" w:pos="1134"/>
        </w:tabs>
        <w:spacing w:after="0" w:line="360" w:lineRule="auto"/>
        <w:ind w:left="0" w:firstLine="709"/>
        <w:jc w:val="both"/>
        <w:rPr>
          <w:rFonts w:ascii="Times New Roman" w:hAnsi="Times New Roman"/>
          <w:sz w:val="28"/>
          <w:szCs w:val="28"/>
          <w:shd w:val="clear" w:color="auto" w:fill="FFFFFF"/>
        </w:rPr>
      </w:pPr>
      <w:r w:rsidRPr="00870F69">
        <w:rPr>
          <w:rFonts w:ascii="Times New Roman" w:hAnsi="Times New Roman"/>
          <w:sz w:val="28"/>
          <w:szCs w:val="28"/>
        </w:rPr>
        <w:t xml:space="preserve">Специфические задачи производственного менеджмента </w:t>
      </w:r>
      <w:r w:rsidRPr="00870F69">
        <w:rPr>
          <w:rFonts w:ascii="Times New Roman" w:hAnsi="Times New Roman"/>
          <w:sz w:val="28"/>
          <w:szCs w:val="28"/>
          <w:shd w:val="clear" w:color="auto" w:fill="FFFFFF"/>
        </w:rPr>
        <w:t>X5 RETAIL:</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исполнение договорных обязательств;</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непрерывность торгово-технологических процессов;</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своевременное обеспечение магазинов товарами;</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минимизация транспортных издержек;</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оптимизация товарных запасов на складе;</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качественное санитарно-бытовое обеспечение торгового персонала;</w:t>
      </w:r>
    </w:p>
    <w:p w:rsidR="00870F69" w:rsidRPr="00870F69" w:rsidRDefault="00870F69" w:rsidP="00870F69">
      <w:pPr>
        <w:widowControl w:val="0"/>
        <w:numPr>
          <w:ilvl w:val="0"/>
          <w:numId w:val="5"/>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создание безопасных условий для работы персонала организации.</w:t>
      </w:r>
    </w:p>
    <w:p w:rsidR="00870F69" w:rsidRPr="00870F69" w:rsidRDefault="00870F69" w:rsidP="00870F69">
      <w:pPr>
        <w:widowControl w:val="0"/>
        <w:numPr>
          <w:ilvl w:val="0"/>
          <w:numId w:val="4"/>
        </w:numPr>
        <w:tabs>
          <w:tab w:val="left" w:pos="1134"/>
        </w:tabs>
        <w:spacing w:after="0" w:line="360" w:lineRule="auto"/>
        <w:ind w:left="0" w:firstLine="709"/>
        <w:jc w:val="both"/>
        <w:rPr>
          <w:rFonts w:ascii="Times New Roman" w:hAnsi="Times New Roman"/>
          <w:sz w:val="28"/>
          <w:szCs w:val="28"/>
          <w:shd w:val="clear" w:color="auto" w:fill="FFFFFF"/>
        </w:rPr>
      </w:pPr>
      <w:r w:rsidRPr="00870F69">
        <w:rPr>
          <w:rFonts w:ascii="Times New Roman" w:hAnsi="Times New Roman"/>
          <w:sz w:val="28"/>
          <w:szCs w:val="28"/>
          <w:shd w:val="clear" w:color="auto" w:fill="FFFFFF"/>
        </w:rPr>
        <w:t>Специфические задачи финансового менеджмента X5 RETAIL:</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обеспечение финансовыми средствами деятельности компании;</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контроль за движением финансовых средств;</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оптимизация структуры капитала компании и обеспечение ее финансовой устойчивости;</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ведение текущей, месячной, квартальной и годовой финансовой и бухгалтерской отчетности;</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достижение прозрачности финансово-экономического состояния организации для всех заинтересованных лиц;</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обеспечение инвестиционной привлекательности предприятия;</w:t>
      </w:r>
    </w:p>
    <w:p w:rsidR="00870F69" w:rsidRPr="00870F69" w:rsidRDefault="00870F69" w:rsidP="00870F69">
      <w:pPr>
        <w:widowControl w:val="0"/>
        <w:numPr>
          <w:ilvl w:val="0"/>
          <w:numId w:val="6"/>
        </w:numPr>
        <w:tabs>
          <w:tab w:val="left" w:pos="851"/>
          <w:tab w:val="left" w:pos="1134"/>
        </w:tabs>
        <w:spacing w:after="0" w:line="360" w:lineRule="auto"/>
        <w:ind w:left="0" w:firstLine="709"/>
        <w:jc w:val="both"/>
        <w:rPr>
          <w:rFonts w:ascii="Times New Roman" w:hAnsi="Times New Roman"/>
          <w:sz w:val="28"/>
          <w:szCs w:val="28"/>
        </w:rPr>
      </w:pPr>
      <w:r w:rsidRPr="00870F69">
        <w:rPr>
          <w:rFonts w:ascii="Times New Roman" w:hAnsi="Times New Roman"/>
          <w:sz w:val="28"/>
          <w:szCs w:val="28"/>
        </w:rPr>
        <w:t>использование организацией рыночных механизмов привлечения финансовых средств.</w:t>
      </w:r>
    </w:p>
    <w:p w:rsidR="00870F69" w:rsidRDefault="00870F69" w:rsidP="00870F69">
      <w:pPr>
        <w:widowControl w:val="0"/>
        <w:spacing w:after="0" w:line="360" w:lineRule="auto"/>
        <w:ind w:firstLine="709"/>
        <w:jc w:val="both"/>
        <w:rPr>
          <w:rFonts w:ascii="Times New Roman" w:hAnsi="Times New Roman"/>
          <w:sz w:val="28"/>
          <w:szCs w:val="28"/>
          <w:shd w:val="clear" w:color="auto" w:fill="FFFFFF"/>
        </w:rPr>
      </w:pPr>
      <w:r w:rsidRPr="00870F69">
        <w:rPr>
          <w:rFonts w:ascii="Times New Roman" w:hAnsi="Times New Roman"/>
          <w:sz w:val="28"/>
          <w:szCs w:val="28"/>
        </w:rPr>
        <w:t xml:space="preserve">Достижение цели и решение задач </w:t>
      </w:r>
      <w:r w:rsidRPr="00870F69">
        <w:rPr>
          <w:rFonts w:ascii="Times New Roman" w:hAnsi="Times New Roman"/>
          <w:sz w:val="28"/>
          <w:szCs w:val="28"/>
          <w:shd w:val="clear" w:color="auto" w:fill="FFFFFF"/>
        </w:rPr>
        <w:t>предприятия обеспечиваются с</w:t>
      </w:r>
      <w:r w:rsidRPr="00870F69">
        <w:rPr>
          <w:rFonts w:ascii="Times New Roman" w:hAnsi="Times New Roman"/>
          <w:sz w:val="28"/>
          <w:szCs w:val="28"/>
        </w:rPr>
        <w:t xml:space="preserve">труктурой организации, где все структурные звенья связаны между собой посредством системы менеджмента. </w:t>
      </w:r>
    </w:p>
    <w:p w:rsidR="00870F69" w:rsidRPr="00870F69" w:rsidRDefault="00870F69" w:rsidP="00870F69">
      <w:pPr>
        <w:widowControl w:val="0"/>
        <w:spacing w:after="0" w:line="360" w:lineRule="auto"/>
        <w:ind w:firstLine="709"/>
        <w:jc w:val="both"/>
        <w:rPr>
          <w:rFonts w:ascii="Times New Roman" w:hAnsi="Times New Roman"/>
          <w:sz w:val="28"/>
          <w:szCs w:val="28"/>
          <w:shd w:val="clear" w:color="auto" w:fill="FFFFFF"/>
        </w:rPr>
      </w:pPr>
    </w:p>
    <w:p w:rsidR="00870F69" w:rsidRDefault="00870F69" w:rsidP="00870F69">
      <w:pPr>
        <w:spacing w:after="0" w:line="360" w:lineRule="auto"/>
        <w:rPr>
          <w:rFonts w:ascii="Times New Roman" w:hAnsi="Times New Roman"/>
          <w:sz w:val="28"/>
          <w:szCs w:val="28"/>
        </w:rPr>
      </w:pPr>
    </w:p>
    <w:p w:rsidR="002727F8" w:rsidRDefault="002727F8" w:rsidP="00870F69">
      <w:pPr>
        <w:spacing w:after="0" w:line="360" w:lineRule="auto"/>
        <w:rPr>
          <w:rFonts w:ascii="Times New Roman" w:hAnsi="Times New Roman"/>
          <w:sz w:val="28"/>
          <w:szCs w:val="28"/>
        </w:rPr>
      </w:pPr>
    </w:p>
    <w:p w:rsidR="002727F8" w:rsidRPr="002727F8" w:rsidRDefault="002727F8" w:rsidP="002727F8">
      <w:pPr>
        <w:pStyle w:val="a6"/>
        <w:numPr>
          <w:ilvl w:val="1"/>
          <w:numId w:val="7"/>
        </w:numPr>
        <w:spacing w:after="0" w:line="360" w:lineRule="auto"/>
        <w:jc w:val="center"/>
        <w:rPr>
          <w:rFonts w:ascii="Times New Roman" w:hAnsi="Times New Roman"/>
          <w:sz w:val="28"/>
          <w:szCs w:val="28"/>
        </w:rPr>
      </w:pPr>
      <w:r w:rsidRPr="002727F8">
        <w:rPr>
          <w:rFonts w:ascii="Times New Roman" w:hAnsi="Times New Roman"/>
          <w:sz w:val="28"/>
          <w:szCs w:val="28"/>
        </w:rPr>
        <w:lastRenderedPageBreak/>
        <w:t>Экономические показатели деятельности организации</w:t>
      </w:r>
    </w:p>
    <w:p w:rsidR="002727F8" w:rsidRDefault="002727F8" w:rsidP="002727F8">
      <w:pPr>
        <w:spacing w:after="0" w:line="360" w:lineRule="auto"/>
        <w:rPr>
          <w:rFonts w:ascii="Times New Roman" w:hAnsi="Times New Roman"/>
          <w:sz w:val="28"/>
          <w:szCs w:val="28"/>
        </w:rPr>
      </w:pPr>
    </w:p>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В таблице 3 представлена структура товарооборота Перекресток СМ Парашютная за 2016-2018 гг.</w:t>
      </w:r>
    </w:p>
    <w:p w:rsid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 xml:space="preserve">В структуре розничного товарооборота предприятия наибольший удельный вес приходится на товарооборот двух групп товаров: мясной продукции и прочих товаров. Причем за анализируемый период данные группы имеют тенденцию роста: птица, мясо и колбасы – 105,5%, прочие товары – 109,4%. </w:t>
      </w:r>
    </w:p>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 xml:space="preserve">Таблица </w:t>
      </w:r>
      <w:r>
        <w:rPr>
          <w:rFonts w:ascii="Times New Roman" w:hAnsi="Times New Roman"/>
          <w:sz w:val="28"/>
          <w:szCs w:val="28"/>
        </w:rPr>
        <w:t xml:space="preserve">3 - </w:t>
      </w:r>
      <w:r w:rsidRPr="002727F8">
        <w:rPr>
          <w:rFonts w:ascii="Times New Roman" w:hAnsi="Times New Roman"/>
          <w:sz w:val="28"/>
          <w:szCs w:val="28"/>
        </w:rPr>
        <w:t>Показатели структуры товарооборота X5 RETAIL</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7"/>
        <w:gridCol w:w="1208"/>
        <w:gridCol w:w="1209"/>
        <w:gridCol w:w="1114"/>
        <w:gridCol w:w="1003"/>
        <w:gridCol w:w="974"/>
      </w:tblGrid>
      <w:tr w:rsidR="002727F8" w:rsidRPr="002727F8" w:rsidTr="0059722C">
        <w:trPr>
          <w:trHeight w:val="648"/>
        </w:trPr>
        <w:tc>
          <w:tcPr>
            <w:tcW w:w="1985" w:type="pct"/>
            <w:vMerge w:val="restar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Наименование отдела</w:t>
            </w:r>
          </w:p>
        </w:tc>
        <w:tc>
          <w:tcPr>
            <w:tcW w:w="1933" w:type="pct"/>
            <w:gridSpan w:val="3"/>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Удельный вес, %</w:t>
            </w:r>
          </w:p>
        </w:tc>
        <w:tc>
          <w:tcPr>
            <w:tcW w:w="1082" w:type="pct"/>
            <w:gridSpan w:val="2"/>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Изменение удельного веса, %</w:t>
            </w:r>
          </w:p>
        </w:tc>
      </w:tr>
      <w:tr w:rsidR="002727F8" w:rsidRPr="002727F8" w:rsidTr="0059722C">
        <w:trPr>
          <w:trHeight w:val="600"/>
        </w:trPr>
        <w:tc>
          <w:tcPr>
            <w:tcW w:w="1985" w:type="pct"/>
            <w:vMerge/>
            <w:vAlign w:val="center"/>
          </w:tcPr>
          <w:p w:rsidR="002727F8" w:rsidRPr="002727F8" w:rsidRDefault="002727F8" w:rsidP="002727F8">
            <w:pPr>
              <w:spacing w:after="0"/>
              <w:jc w:val="center"/>
              <w:rPr>
                <w:rFonts w:ascii="Times New Roman" w:hAnsi="Times New Roman"/>
                <w:sz w:val="24"/>
                <w:szCs w:val="24"/>
              </w:rPr>
            </w:pP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2016</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2017</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2018</w:t>
            </w:r>
          </w:p>
        </w:tc>
        <w:tc>
          <w:tcPr>
            <w:tcW w:w="549"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2018/ 2016</w:t>
            </w:r>
          </w:p>
        </w:tc>
        <w:tc>
          <w:tcPr>
            <w:tcW w:w="533"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2017/ 2016</w:t>
            </w:r>
          </w:p>
        </w:tc>
      </w:tr>
      <w:tr w:rsidR="002727F8" w:rsidRPr="002727F8" w:rsidTr="0059722C">
        <w:trPr>
          <w:trHeight w:val="300"/>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Алкогольная продукция</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5,87</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5,12</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3,85</w:t>
            </w:r>
          </w:p>
        </w:tc>
        <w:tc>
          <w:tcPr>
            <w:tcW w:w="549"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65,6</w:t>
            </w:r>
          </w:p>
        </w:tc>
        <w:tc>
          <w:tcPr>
            <w:tcW w:w="533"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87,2</w:t>
            </w:r>
          </w:p>
        </w:tc>
      </w:tr>
      <w:tr w:rsidR="002727F8" w:rsidRPr="002727F8" w:rsidTr="0059722C">
        <w:trPr>
          <w:trHeight w:val="172"/>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Птица, мясо, колбасы</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37,58</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38,80</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39,64</w:t>
            </w:r>
          </w:p>
        </w:tc>
        <w:tc>
          <w:tcPr>
            <w:tcW w:w="549"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105,5</w:t>
            </w:r>
          </w:p>
        </w:tc>
        <w:tc>
          <w:tcPr>
            <w:tcW w:w="533"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103,2</w:t>
            </w:r>
          </w:p>
        </w:tc>
      </w:tr>
      <w:tr w:rsidR="002727F8" w:rsidRPr="002727F8" w:rsidTr="0059722C">
        <w:trPr>
          <w:trHeight w:val="289"/>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Молочная продукция</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11,63</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10,48</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9,81</w:t>
            </w:r>
          </w:p>
        </w:tc>
        <w:tc>
          <w:tcPr>
            <w:tcW w:w="549"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84,4</w:t>
            </w:r>
          </w:p>
        </w:tc>
        <w:tc>
          <w:tcPr>
            <w:tcW w:w="533"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90,1</w:t>
            </w:r>
          </w:p>
        </w:tc>
      </w:tr>
      <w:tr w:rsidR="002727F8" w:rsidRPr="002727F8" w:rsidTr="0059722C">
        <w:trPr>
          <w:trHeight w:val="267"/>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Хлебобулочные изделия</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7,49</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6,50</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5,75</w:t>
            </w:r>
          </w:p>
        </w:tc>
        <w:tc>
          <w:tcPr>
            <w:tcW w:w="549"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76,8</w:t>
            </w:r>
          </w:p>
        </w:tc>
        <w:tc>
          <w:tcPr>
            <w:tcW w:w="533"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86,8</w:t>
            </w:r>
          </w:p>
        </w:tc>
      </w:tr>
      <w:tr w:rsidR="002727F8" w:rsidRPr="002727F8" w:rsidTr="0059722C">
        <w:trPr>
          <w:trHeight w:val="300"/>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Прочие товары</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37,42</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39,10</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40,94</w:t>
            </w:r>
          </w:p>
        </w:tc>
        <w:tc>
          <w:tcPr>
            <w:tcW w:w="549"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109,4</w:t>
            </w:r>
          </w:p>
        </w:tc>
        <w:tc>
          <w:tcPr>
            <w:tcW w:w="533" w:type="pct"/>
            <w:vAlign w:val="bottom"/>
          </w:tcPr>
          <w:p w:rsidR="002727F8" w:rsidRPr="002727F8" w:rsidRDefault="002727F8" w:rsidP="002727F8">
            <w:pPr>
              <w:spacing w:after="0"/>
              <w:jc w:val="center"/>
              <w:rPr>
                <w:rFonts w:ascii="Times New Roman" w:hAnsi="Times New Roman"/>
                <w:color w:val="000000"/>
                <w:sz w:val="24"/>
                <w:szCs w:val="24"/>
              </w:rPr>
            </w:pPr>
            <w:r w:rsidRPr="002727F8">
              <w:rPr>
                <w:rFonts w:ascii="Times New Roman" w:hAnsi="Times New Roman"/>
                <w:color w:val="000000"/>
                <w:sz w:val="24"/>
                <w:szCs w:val="24"/>
              </w:rPr>
              <w:t>104,5</w:t>
            </w:r>
          </w:p>
        </w:tc>
      </w:tr>
      <w:tr w:rsidR="002727F8" w:rsidRPr="002727F8" w:rsidTr="0059722C">
        <w:trPr>
          <w:trHeight w:val="300"/>
        </w:trPr>
        <w:tc>
          <w:tcPr>
            <w:tcW w:w="1985" w:type="pct"/>
            <w:vAlign w:val="center"/>
          </w:tcPr>
          <w:p w:rsidR="002727F8" w:rsidRPr="002727F8" w:rsidRDefault="002727F8" w:rsidP="002727F8">
            <w:pPr>
              <w:spacing w:after="0"/>
              <w:rPr>
                <w:rFonts w:ascii="Times New Roman" w:hAnsi="Times New Roman"/>
                <w:sz w:val="24"/>
                <w:szCs w:val="24"/>
              </w:rPr>
            </w:pPr>
            <w:r w:rsidRPr="002727F8">
              <w:rPr>
                <w:rFonts w:ascii="Times New Roman" w:hAnsi="Times New Roman"/>
                <w:sz w:val="24"/>
                <w:szCs w:val="24"/>
              </w:rPr>
              <w:t>Итого</w:t>
            </w:r>
          </w:p>
        </w:tc>
        <w:tc>
          <w:tcPr>
            <w:tcW w:w="661"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100,00</w:t>
            </w:r>
          </w:p>
        </w:tc>
        <w:tc>
          <w:tcPr>
            <w:tcW w:w="662"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100,00</w:t>
            </w:r>
          </w:p>
        </w:tc>
        <w:tc>
          <w:tcPr>
            <w:tcW w:w="610" w:type="pct"/>
            <w:vAlign w:val="center"/>
          </w:tcPr>
          <w:p w:rsidR="002727F8" w:rsidRPr="002727F8" w:rsidRDefault="002727F8" w:rsidP="002727F8">
            <w:pPr>
              <w:spacing w:after="0"/>
              <w:jc w:val="center"/>
              <w:rPr>
                <w:rFonts w:ascii="Times New Roman" w:hAnsi="Times New Roman"/>
                <w:sz w:val="24"/>
                <w:szCs w:val="24"/>
              </w:rPr>
            </w:pPr>
            <w:r w:rsidRPr="002727F8">
              <w:rPr>
                <w:rFonts w:ascii="Times New Roman" w:hAnsi="Times New Roman"/>
                <w:sz w:val="24"/>
                <w:szCs w:val="24"/>
              </w:rPr>
              <w:t>100,00</w:t>
            </w:r>
          </w:p>
        </w:tc>
        <w:tc>
          <w:tcPr>
            <w:tcW w:w="549" w:type="pct"/>
            <w:vAlign w:val="center"/>
          </w:tcPr>
          <w:p w:rsidR="002727F8" w:rsidRPr="002727F8" w:rsidRDefault="002727F8" w:rsidP="002727F8">
            <w:pPr>
              <w:spacing w:after="0"/>
              <w:jc w:val="center"/>
              <w:rPr>
                <w:rFonts w:ascii="Times New Roman" w:hAnsi="Times New Roman"/>
                <w:sz w:val="24"/>
                <w:szCs w:val="24"/>
              </w:rPr>
            </w:pPr>
          </w:p>
        </w:tc>
        <w:tc>
          <w:tcPr>
            <w:tcW w:w="533" w:type="pct"/>
            <w:vAlign w:val="center"/>
          </w:tcPr>
          <w:p w:rsidR="002727F8" w:rsidRPr="002727F8" w:rsidRDefault="002727F8" w:rsidP="002727F8">
            <w:pPr>
              <w:spacing w:after="0"/>
              <w:jc w:val="center"/>
              <w:rPr>
                <w:rFonts w:ascii="Times New Roman" w:hAnsi="Times New Roman"/>
                <w:sz w:val="24"/>
                <w:szCs w:val="24"/>
              </w:rPr>
            </w:pPr>
          </w:p>
        </w:tc>
      </w:tr>
    </w:tbl>
    <w:p w:rsidR="002727F8" w:rsidRPr="002727F8" w:rsidRDefault="002727F8" w:rsidP="002727F8">
      <w:pPr>
        <w:widowControl w:val="0"/>
        <w:tabs>
          <w:tab w:val="left" w:pos="851"/>
        </w:tabs>
        <w:spacing w:after="0" w:line="360" w:lineRule="auto"/>
        <w:ind w:firstLine="709"/>
        <w:jc w:val="both"/>
        <w:rPr>
          <w:rFonts w:ascii="Times New Roman" w:hAnsi="Times New Roman"/>
          <w:sz w:val="28"/>
          <w:szCs w:val="28"/>
        </w:rPr>
      </w:pPr>
    </w:p>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Таким образом, можно сказать, что увеличение доли объема товарооборота мясной продукции и прочих товаров (бакалея, промтовары, кондитерские изделия) происходило за счет снижения доли товарооборота других товаров. Уменьшение удельного веса по данным группам составило от 15,6% до 34,4%.</w:t>
      </w:r>
    </w:p>
    <w:p w:rsidR="002727F8" w:rsidRDefault="002727F8" w:rsidP="002727F8">
      <w:pPr>
        <w:pStyle w:val="12"/>
        <w:shd w:val="clear" w:color="auto" w:fill="FFFFFF"/>
        <w:spacing w:line="360" w:lineRule="auto"/>
        <w:ind w:firstLine="709"/>
        <w:jc w:val="both"/>
        <w:rPr>
          <w:color w:val="000000"/>
          <w:sz w:val="28"/>
          <w:szCs w:val="28"/>
        </w:rPr>
      </w:pPr>
      <w:r w:rsidRPr="002727F8">
        <w:rPr>
          <w:color w:val="000000"/>
          <w:sz w:val="28"/>
          <w:szCs w:val="28"/>
        </w:rPr>
        <w:t>Краткая экономическая характеристика деятельности одного из магазинов Перекресток СМ Парашютная в г. Санкт Петербург</w:t>
      </w:r>
      <w:r>
        <w:rPr>
          <w:color w:val="000000"/>
          <w:sz w:val="28"/>
          <w:szCs w:val="28"/>
        </w:rPr>
        <w:t xml:space="preserve"> </w:t>
      </w:r>
      <w:r w:rsidRPr="002727F8">
        <w:rPr>
          <w:color w:val="000000"/>
          <w:sz w:val="28"/>
          <w:szCs w:val="28"/>
        </w:rPr>
        <w:t xml:space="preserve">представлена в таблице </w:t>
      </w:r>
      <w:r>
        <w:rPr>
          <w:color w:val="000000"/>
          <w:sz w:val="28"/>
          <w:szCs w:val="28"/>
        </w:rPr>
        <w:t>4</w:t>
      </w:r>
      <w:r w:rsidRPr="002727F8">
        <w:rPr>
          <w:color w:val="000000"/>
          <w:sz w:val="28"/>
          <w:szCs w:val="28"/>
        </w:rPr>
        <w:t>.</w:t>
      </w:r>
    </w:p>
    <w:p w:rsidR="002727F8" w:rsidRDefault="002727F8" w:rsidP="002727F8">
      <w:pPr>
        <w:pStyle w:val="12"/>
        <w:shd w:val="clear" w:color="auto" w:fill="FFFFFF"/>
        <w:spacing w:line="360" w:lineRule="auto"/>
        <w:ind w:firstLine="709"/>
        <w:jc w:val="both"/>
        <w:rPr>
          <w:color w:val="000000"/>
          <w:sz w:val="28"/>
          <w:szCs w:val="28"/>
        </w:rPr>
      </w:pPr>
    </w:p>
    <w:p w:rsidR="002727F8" w:rsidRDefault="002727F8" w:rsidP="002727F8">
      <w:pPr>
        <w:pStyle w:val="12"/>
        <w:shd w:val="clear" w:color="auto" w:fill="FFFFFF"/>
        <w:spacing w:line="360" w:lineRule="auto"/>
        <w:ind w:firstLine="709"/>
        <w:jc w:val="both"/>
        <w:rPr>
          <w:color w:val="000000"/>
          <w:sz w:val="28"/>
          <w:szCs w:val="28"/>
        </w:rPr>
      </w:pPr>
    </w:p>
    <w:p w:rsidR="002727F8" w:rsidRDefault="002727F8" w:rsidP="002727F8">
      <w:pPr>
        <w:pStyle w:val="12"/>
        <w:shd w:val="clear" w:color="auto" w:fill="FFFFFF"/>
        <w:spacing w:line="360" w:lineRule="auto"/>
        <w:ind w:firstLine="709"/>
        <w:jc w:val="both"/>
        <w:rPr>
          <w:color w:val="000000"/>
          <w:sz w:val="28"/>
          <w:szCs w:val="28"/>
        </w:rPr>
      </w:pPr>
    </w:p>
    <w:p w:rsidR="002727F8" w:rsidRDefault="002727F8" w:rsidP="002727F8">
      <w:pPr>
        <w:pStyle w:val="12"/>
        <w:shd w:val="clear" w:color="auto" w:fill="FFFFFF"/>
        <w:spacing w:line="360" w:lineRule="auto"/>
        <w:ind w:firstLine="709"/>
        <w:jc w:val="both"/>
        <w:rPr>
          <w:color w:val="000000"/>
          <w:sz w:val="28"/>
          <w:szCs w:val="28"/>
        </w:rPr>
      </w:pPr>
    </w:p>
    <w:p w:rsidR="002727F8" w:rsidRPr="00BB4106" w:rsidRDefault="002727F8" w:rsidP="002727F8">
      <w:pPr>
        <w:pStyle w:val="12"/>
        <w:shd w:val="clear" w:color="auto" w:fill="FFFFFF"/>
        <w:spacing w:line="360" w:lineRule="auto"/>
        <w:ind w:firstLine="709"/>
        <w:jc w:val="both"/>
        <w:rPr>
          <w:color w:val="000000"/>
          <w:sz w:val="28"/>
          <w:szCs w:val="28"/>
        </w:rPr>
      </w:pPr>
      <w:r w:rsidRPr="00BB4106">
        <w:rPr>
          <w:color w:val="000000"/>
          <w:sz w:val="28"/>
          <w:szCs w:val="28"/>
        </w:rPr>
        <w:lastRenderedPageBreak/>
        <w:t xml:space="preserve">Таблица </w:t>
      </w:r>
      <w:r>
        <w:rPr>
          <w:color w:val="000000"/>
          <w:sz w:val="28"/>
          <w:szCs w:val="28"/>
        </w:rPr>
        <w:t xml:space="preserve">4 -  </w:t>
      </w:r>
      <w:r w:rsidRPr="00BB4106">
        <w:rPr>
          <w:color w:val="000000"/>
          <w:sz w:val="28"/>
          <w:szCs w:val="28"/>
        </w:rPr>
        <w:t>Динамика основных показателей деятельности Перекресток СМ Парашютная за 2016-2018 гг.</w:t>
      </w:r>
    </w:p>
    <w:tbl>
      <w:tblPr>
        <w:tblW w:w="9923" w:type="dxa"/>
        <w:tblInd w:w="-152" w:type="dxa"/>
        <w:tblLayout w:type="fixed"/>
        <w:tblLook w:val="04A0" w:firstRow="1" w:lastRow="0" w:firstColumn="1" w:lastColumn="0" w:noHBand="0" w:noVBand="1"/>
      </w:tblPr>
      <w:tblGrid>
        <w:gridCol w:w="3804"/>
        <w:gridCol w:w="1134"/>
        <w:gridCol w:w="1134"/>
        <w:gridCol w:w="1276"/>
        <w:gridCol w:w="1559"/>
        <w:gridCol w:w="1016"/>
      </w:tblGrid>
      <w:tr w:rsidR="002727F8" w:rsidRPr="002727F8" w:rsidTr="002727F8">
        <w:trPr>
          <w:trHeight w:val="403"/>
        </w:trPr>
        <w:tc>
          <w:tcPr>
            <w:tcW w:w="3804" w:type="dxa"/>
            <w:tcBorders>
              <w:top w:val="single" w:sz="8" w:space="0" w:color="auto"/>
              <w:left w:val="single" w:sz="8" w:space="0" w:color="auto"/>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bookmarkStart w:id="1" w:name="_Hlk4506577"/>
            <w:r w:rsidRPr="002727F8">
              <w:rPr>
                <w:rFonts w:ascii="Times New Roman" w:hAnsi="Times New Roman"/>
                <w:sz w:val="24"/>
                <w:szCs w:val="24"/>
              </w:rPr>
              <w:t>Показатель</w:t>
            </w:r>
          </w:p>
        </w:tc>
        <w:tc>
          <w:tcPr>
            <w:tcW w:w="1134" w:type="dxa"/>
            <w:tcBorders>
              <w:top w:val="single" w:sz="8" w:space="0" w:color="auto"/>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2016</w:t>
            </w:r>
          </w:p>
        </w:tc>
        <w:tc>
          <w:tcPr>
            <w:tcW w:w="1134" w:type="dxa"/>
            <w:tcBorders>
              <w:top w:val="single" w:sz="8" w:space="0" w:color="auto"/>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2017</w:t>
            </w:r>
          </w:p>
        </w:tc>
        <w:tc>
          <w:tcPr>
            <w:tcW w:w="1276" w:type="dxa"/>
            <w:tcBorders>
              <w:top w:val="single" w:sz="8" w:space="0" w:color="auto"/>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2018</w:t>
            </w:r>
          </w:p>
        </w:tc>
        <w:tc>
          <w:tcPr>
            <w:tcW w:w="1559" w:type="dxa"/>
            <w:tcBorders>
              <w:top w:val="single" w:sz="8" w:space="0" w:color="auto"/>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Абс. отклонение (2018-2016), тыс. руб.</w:t>
            </w:r>
          </w:p>
        </w:tc>
        <w:tc>
          <w:tcPr>
            <w:tcW w:w="1016" w:type="dxa"/>
            <w:tcBorders>
              <w:top w:val="single" w:sz="8" w:space="0" w:color="auto"/>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Относит. отклонение (2018/2016), %</w:t>
            </w:r>
          </w:p>
        </w:tc>
      </w:tr>
      <w:bookmarkEnd w:id="1"/>
      <w:tr w:rsidR="002727F8" w:rsidRPr="002727F8" w:rsidTr="002727F8">
        <w:trPr>
          <w:trHeight w:val="16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Выручка от продаж,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36688</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48030</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57636</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20948</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157,1</w:t>
            </w:r>
          </w:p>
        </w:tc>
      </w:tr>
      <w:tr w:rsidR="002727F8" w:rsidRPr="002727F8" w:rsidTr="002727F8">
        <w:trPr>
          <w:trHeight w:val="16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Себестоимость,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26712</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35328</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42074</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15362</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157,5</w:t>
            </w:r>
          </w:p>
        </w:tc>
      </w:tr>
      <w:tr w:rsidR="002727F8" w:rsidRPr="002727F8" w:rsidTr="002727F8">
        <w:trPr>
          <w:trHeight w:val="16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Прибыль от продаж,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4814</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5556</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7732</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2918</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160,6</w:t>
            </w:r>
          </w:p>
        </w:tc>
      </w:tr>
      <w:tr w:rsidR="002727F8" w:rsidRPr="002727F8" w:rsidTr="002727F8">
        <w:trPr>
          <w:trHeight w:val="16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Чистая прибыль,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2724</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3994</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5696</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2972</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209,1</w:t>
            </w:r>
          </w:p>
        </w:tc>
      </w:tr>
      <w:tr w:rsidR="002727F8" w:rsidRPr="002727F8"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Среднесписочная численность, чел.</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24</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24</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25</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104,2</w:t>
            </w:r>
          </w:p>
        </w:tc>
      </w:tr>
      <w:tr w:rsidR="002727F8" w:rsidRPr="002727F8" w:rsidTr="002727F8">
        <w:trPr>
          <w:trHeight w:val="24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Производительность труда, тыс. руб./чел.</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1528,7</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2001,3</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2305,4</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776,7</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150,8</w:t>
            </w:r>
          </w:p>
        </w:tc>
      </w:tr>
      <w:tr w:rsidR="002727F8" w:rsidRPr="002727F8" w:rsidTr="002727F8">
        <w:trPr>
          <w:trHeight w:val="24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Годовой фонд оплаты труда,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8807,0</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9342,0</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10008,8</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1201,8</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113,6</w:t>
            </w:r>
          </w:p>
        </w:tc>
      </w:tr>
      <w:tr w:rsidR="002727F8" w:rsidRPr="002727F8" w:rsidTr="002727F8">
        <w:trPr>
          <w:trHeight w:val="24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Среднегодовая заработная плата 1-го работника, тыс. руб./чел.</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366,96</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389,25</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400,35</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33,39</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109,1</w:t>
            </w:r>
          </w:p>
        </w:tc>
      </w:tr>
      <w:tr w:rsidR="002727F8" w:rsidRPr="002727F8" w:rsidTr="002727F8">
        <w:trPr>
          <w:trHeight w:val="24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Стоимость основных фондов (ОПФ),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622</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730</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750</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128</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120,6</w:t>
            </w:r>
          </w:p>
        </w:tc>
      </w:tr>
      <w:tr w:rsidR="002727F8" w:rsidRPr="002727F8"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Фондоёмкость,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0,017</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0,015</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0,013</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-0,004</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76,5</w:t>
            </w:r>
          </w:p>
        </w:tc>
      </w:tr>
      <w:tr w:rsidR="002727F8" w:rsidRPr="002727F8"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Фондоотдача,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58,98</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65,79</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76,85</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17,87</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130,3</w:t>
            </w:r>
          </w:p>
        </w:tc>
      </w:tr>
      <w:tr w:rsidR="002727F8" w:rsidRPr="00BB4106"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Фонд вооружённость, тыс. руб./чел.</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25,9</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30,4</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30,0</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4,1</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115,8</w:t>
            </w:r>
          </w:p>
        </w:tc>
      </w:tr>
      <w:tr w:rsidR="002727F8" w:rsidRPr="00BB4106"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Стоимость оборотных средств, тыс. руб.</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19086</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21284</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23842</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4756</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124,9</w:t>
            </w:r>
          </w:p>
        </w:tc>
      </w:tr>
      <w:tr w:rsidR="002727F8" w:rsidRPr="00BB4106" w:rsidTr="002727F8">
        <w:trPr>
          <w:trHeight w:val="84"/>
        </w:trPr>
        <w:tc>
          <w:tcPr>
            <w:tcW w:w="3804" w:type="dxa"/>
            <w:tcBorders>
              <w:top w:val="nil"/>
              <w:left w:val="single" w:sz="8" w:space="0" w:color="auto"/>
              <w:bottom w:val="single" w:sz="8" w:space="0" w:color="auto"/>
              <w:right w:val="single" w:sz="8" w:space="0" w:color="auto"/>
            </w:tcBorders>
            <w:shd w:val="clear" w:color="000000" w:fill="FFFFFF"/>
            <w:vAlign w:val="bottom"/>
          </w:tcPr>
          <w:p w:rsidR="002727F8" w:rsidRPr="002727F8" w:rsidRDefault="002727F8" w:rsidP="002727F8">
            <w:pPr>
              <w:spacing w:after="0" w:line="240" w:lineRule="auto"/>
              <w:rPr>
                <w:rFonts w:ascii="Times New Roman" w:hAnsi="Times New Roman"/>
                <w:sz w:val="24"/>
                <w:szCs w:val="24"/>
              </w:rPr>
            </w:pPr>
            <w:r w:rsidRPr="002727F8">
              <w:rPr>
                <w:rFonts w:ascii="Times New Roman" w:hAnsi="Times New Roman"/>
                <w:sz w:val="24"/>
                <w:szCs w:val="24"/>
              </w:rPr>
              <w:t>Оборачиваемость оборотных средств</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1,92</w:t>
            </w:r>
          </w:p>
        </w:tc>
        <w:tc>
          <w:tcPr>
            <w:tcW w:w="1134"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2,26</w:t>
            </w:r>
          </w:p>
        </w:tc>
        <w:tc>
          <w:tcPr>
            <w:tcW w:w="127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2,42</w:t>
            </w:r>
          </w:p>
        </w:tc>
        <w:tc>
          <w:tcPr>
            <w:tcW w:w="1559"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0,5</w:t>
            </w:r>
          </w:p>
        </w:tc>
        <w:tc>
          <w:tcPr>
            <w:tcW w:w="1016" w:type="dxa"/>
            <w:tcBorders>
              <w:top w:val="nil"/>
              <w:left w:val="nil"/>
              <w:bottom w:val="single" w:sz="8" w:space="0" w:color="auto"/>
              <w:right w:val="single" w:sz="8" w:space="0" w:color="auto"/>
            </w:tcBorders>
            <w:shd w:val="clear" w:color="000000" w:fill="FFFFFF"/>
            <w:vAlign w:val="center"/>
          </w:tcPr>
          <w:p w:rsidR="002727F8" w:rsidRPr="002727F8" w:rsidRDefault="002727F8" w:rsidP="002727F8">
            <w:pPr>
              <w:spacing w:after="0" w:line="240" w:lineRule="auto"/>
              <w:jc w:val="center"/>
              <w:rPr>
                <w:rFonts w:ascii="Times New Roman" w:hAnsi="Times New Roman"/>
                <w:sz w:val="24"/>
                <w:szCs w:val="24"/>
              </w:rPr>
            </w:pPr>
            <w:r w:rsidRPr="002727F8">
              <w:rPr>
                <w:rFonts w:ascii="Times New Roman" w:hAnsi="Times New Roman"/>
                <w:sz w:val="24"/>
                <w:szCs w:val="24"/>
              </w:rPr>
              <w:t>126,0</w:t>
            </w:r>
          </w:p>
        </w:tc>
      </w:tr>
    </w:tbl>
    <w:p w:rsidR="002727F8" w:rsidRPr="002727F8" w:rsidRDefault="002727F8" w:rsidP="002727F8">
      <w:pPr>
        <w:widowControl w:val="0"/>
        <w:spacing w:after="0" w:line="360" w:lineRule="auto"/>
        <w:jc w:val="both"/>
        <w:rPr>
          <w:rFonts w:ascii="Times New Roman" w:hAnsi="Times New Roman"/>
          <w:sz w:val="28"/>
          <w:szCs w:val="28"/>
        </w:rPr>
      </w:pPr>
    </w:p>
    <w:p w:rsidR="002727F8" w:rsidRPr="002727F8" w:rsidRDefault="002727F8" w:rsidP="002727F8">
      <w:pPr>
        <w:spacing w:after="0" w:line="360" w:lineRule="auto"/>
        <w:ind w:firstLine="709"/>
        <w:jc w:val="both"/>
        <w:rPr>
          <w:rFonts w:ascii="Times New Roman" w:hAnsi="Times New Roman"/>
          <w:sz w:val="28"/>
          <w:szCs w:val="28"/>
        </w:rPr>
      </w:pPr>
      <w:r w:rsidRPr="002727F8">
        <w:rPr>
          <w:rFonts w:ascii="Times New Roman" w:hAnsi="Times New Roman"/>
          <w:sz w:val="28"/>
          <w:szCs w:val="28"/>
        </w:rPr>
        <w:t xml:space="preserve">Изучая финансово-экономические показатели финансово-хозяйственной деятельности </w:t>
      </w:r>
      <w:r w:rsidRPr="002727F8">
        <w:rPr>
          <w:rFonts w:ascii="Times New Roman" w:eastAsia="Calibri" w:hAnsi="Times New Roman"/>
          <w:sz w:val="28"/>
          <w:szCs w:val="28"/>
        </w:rPr>
        <w:t xml:space="preserve">супермаркета </w:t>
      </w:r>
      <w:r w:rsidRPr="002727F8">
        <w:rPr>
          <w:rFonts w:ascii="Times New Roman" w:hAnsi="Times New Roman"/>
          <w:color w:val="000000"/>
          <w:sz w:val="28"/>
          <w:szCs w:val="28"/>
        </w:rPr>
        <w:t xml:space="preserve">Перекресток СМ Парашютная, </w:t>
      </w:r>
      <w:r w:rsidRPr="002727F8">
        <w:rPr>
          <w:rFonts w:ascii="Times New Roman" w:hAnsi="Times New Roman"/>
          <w:sz w:val="28"/>
          <w:szCs w:val="28"/>
        </w:rPr>
        <w:t>можно говорить о том, что:</w:t>
      </w:r>
    </w:p>
    <w:p w:rsidR="002727F8" w:rsidRPr="002727F8" w:rsidRDefault="002727F8" w:rsidP="002727F8">
      <w:pPr>
        <w:numPr>
          <w:ilvl w:val="0"/>
          <w:numId w:val="9"/>
        </w:numPr>
        <w:tabs>
          <w:tab w:val="left" w:pos="993"/>
        </w:tabs>
        <w:spacing w:after="0" w:line="360" w:lineRule="auto"/>
        <w:ind w:left="0" w:firstLine="709"/>
        <w:jc w:val="both"/>
        <w:rPr>
          <w:rFonts w:ascii="Times New Roman" w:hAnsi="Times New Roman"/>
          <w:sz w:val="28"/>
          <w:szCs w:val="28"/>
        </w:rPr>
      </w:pPr>
      <w:r w:rsidRPr="002727F8">
        <w:rPr>
          <w:rFonts w:ascii="Times New Roman" w:hAnsi="Times New Roman"/>
          <w:sz w:val="28"/>
          <w:szCs w:val="28"/>
        </w:rPr>
        <w:t xml:space="preserve">объемы продаж увеличиваются каждый год. Выросла выручка, а именно, в 2017 г. увеличилась на 11342 тыс. руб., или 130,9%, в 2018 г. </w:t>
      </w:r>
      <w:r w:rsidRPr="002727F8">
        <w:rPr>
          <w:rFonts w:ascii="Times New Roman" w:hAnsi="Times New Roman"/>
          <w:sz w:val="28"/>
          <w:szCs w:val="28"/>
        </w:rPr>
        <w:sym w:font="Symbol" w:char="F02D"/>
      </w:r>
      <w:r w:rsidRPr="002727F8">
        <w:rPr>
          <w:rFonts w:ascii="Times New Roman" w:hAnsi="Times New Roman"/>
          <w:sz w:val="28"/>
          <w:szCs w:val="28"/>
        </w:rPr>
        <w:t xml:space="preserve"> на 9606 тыс. руб., или 120,0%;</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стоимость основных фондов за рассматриваемый период увеличилась на 128 тыс. руб., или на 20,6%;</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sz w:val="28"/>
          <w:szCs w:val="28"/>
        </w:rPr>
      </w:pPr>
      <w:r w:rsidRPr="002727F8">
        <w:rPr>
          <w:rFonts w:ascii="Times New Roman" w:hAnsi="Times New Roman"/>
          <w:sz w:val="28"/>
          <w:szCs w:val="28"/>
        </w:rPr>
        <w:t>показатели фондоотдачи и фондовооруженности выросли на 17,87 руб. и 4,1 руб. соответственно, или на 30,3% и 15,8%;</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sz w:val="28"/>
          <w:szCs w:val="28"/>
        </w:rPr>
      </w:pPr>
      <w:r w:rsidRPr="002727F8">
        <w:rPr>
          <w:rFonts w:ascii="Times New Roman" w:hAnsi="Times New Roman"/>
          <w:sz w:val="28"/>
          <w:szCs w:val="28"/>
        </w:rPr>
        <w:lastRenderedPageBreak/>
        <w:t>показатель фондоемкости уменьшился на 0,004 руб.;</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оборотные средства увеличились на 4756 тыс. руб., или 24,9% (главным образом, за счет увеличения производственных запасов на 3641 тыс. руб., или 37,4%);</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оборачиваемость оборотных средств выросла с 1,92 в 2016 г. до 2,42 раз в 2018 г., что указывает на эффективное управление оборотными средствами в организации;</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общая численность персонала за исследуемый период выросла на 1 человека, или на 4,2%;</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производительность труда существенно выросла на 776,7 тыс. руб., или 50,8%;</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годовой фонд заработной платы вырос – на 1201,8 тыс. руб., или 13,6%.</w:t>
      </w:r>
    </w:p>
    <w:p w:rsidR="002727F8" w:rsidRPr="002727F8" w:rsidRDefault="002727F8" w:rsidP="002727F8">
      <w:pPr>
        <w:numPr>
          <w:ilvl w:val="0"/>
          <w:numId w:val="8"/>
        </w:numPr>
        <w:tabs>
          <w:tab w:val="left" w:pos="993"/>
          <w:tab w:val="left" w:pos="1134"/>
        </w:tabs>
        <w:spacing w:after="0" w:line="360" w:lineRule="auto"/>
        <w:ind w:left="0" w:firstLine="709"/>
        <w:jc w:val="both"/>
        <w:rPr>
          <w:rFonts w:ascii="Times New Roman" w:hAnsi="Times New Roman"/>
          <w:bCs/>
          <w:iCs/>
          <w:sz w:val="28"/>
          <w:szCs w:val="28"/>
        </w:rPr>
      </w:pPr>
      <w:r w:rsidRPr="002727F8">
        <w:rPr>
          <w:rFonts w:ascii="Times New Roman" w:hAnsi="Times New Roman"/>
          <w:bCs/>
          <w:iCs/>
          <w:sz w:val="28"/>
          <w:szCs w:val="28"/>
        </w:rPr>
        <w:t>среднегодовая заработная плата работника предприятия выросла на 33,39 тыс. руб., или на 9,1%.</w:t>
      </w:r>
    </w:p>
    <w:p w:rsidR="002727F8" w:rsidRPr="002727F8" w:rsidRDefault="002727F8" w:rsidP="002727F8">
      <w:pPr>
        <w:widowControl w:val="0"/>
        <w:spacing w:after="0" w:line="360" w:lineRule="auto"/>
        <w:ind w:firstLine="709"/>
        <w:jc w:val="both"/>
        <w:rPr>
          <w:rFonts w:ascii="Times New Roman" w:hAnsi="Times New Roman"/>
          <w:sz w:val="28"/>
          <w:szCs w:val="28"/>
          <w:shd w:val="clear" w:color="auto" w:fill="FFFFFF"/>
        </w:rPr>
      </w:pPr>
      <w:r w:rsidRPr="002727F8">
        <w:rPr>
          <w:rFonts w:ascii="Times New Roman" w:hAnsi="Times New Roman"/>
          <w:sz w:val="28"/>
          <w:szCs w:val="28"/>
        </w:rPr>
        <w:t xml:space="preserve">По взаимодействию с внешней средой </w:t>
      </w:r>
      <w:r w:rsidRPr="002727F8">
        <w:rPr>
          <w:rFonts w:ascii="Times New Roman" w:hAnsi="Times New Roman"/>
          <w:sz w:val="28"/>
          <w:szCs w:val="28"/>
          <w:shd w:val="clear" w:color="auto" w:fill="FFFFFF"/>
        </w:rPr>
        <w:t xml:space="preserve">Перекресток СМ Парашютная можно отнести к органическому типу, </w:t>
      </w:r>
      <w:bookmarkStart w:id="2" w:name="308"/>
      <w:r w:rsidRPr="002727F8">
        <w:rPr>
          <w:rFonts w:ascii="Times New Roman" w:hAnsi="Times New Roman"/>
          <w:sz w:val="28"/>
          <w:szCs w:val="28"/>
          <w:shd w:val="clear" w:color="auto" w:fill="FFFFFF"/>
        </w:rPr>
        <w:t>ориентированному на усиление способности адаптироваться к динамичным изменениям внешней среды.</w:t>
      </w:r>
    </w:p>
    <w:p w:rsidR="002727F8" w:rsidRPr="002727F8" w:rsidRDefault="002727F8" w:rsidP="002727F8">
      <w:pPr>
        <w:widowControl w:val="0"/>
        <w:spacing w:after="0" w:line="360" w:lineRule="auto"/>
        <w:ind w:firstLine="709"/>
        <w:jc w:val="both"/>
        <w:rPr>
          <w:rFonts w:ascii="Times New Roman" w:hAnsi="Times New Roman"/>
          <w:sz w:val="28"/>
          <w:szCs w:val="28"/>
          <w:shd w:val="clear" w:color="auto" w:fill="FFFFFF"/>
        </w:rPr>
      </w:pPr>
      <w:r w:rsidRPr="002727F8">
        <w:rPr>
          <w:rFonts w:ascii="Times New Roman" w:hAnsi="Times New Roman"/>
          <w:sz w:val="28"/>
          <w:szCs w:val="28"/>
          <w:shd w:val="clear" w:color="auto" w:fill="FFFFFF"/>
        </w:rPr>
        <w:t xml:space="preserve">По взаимодействию с подразделениями Перекресток СМ Парашютная следует отнести к традиционной организации, так как ее структура </w:t>
      </w:r>
      <w:r w:rsidRPr="002727F8">
        <w:rPr>
          <w:rFonts w:ascii="Times New Roman" w:hAnsi="Times New Roman"/>
          <w:sz w:val="28"/>
          <w:szCs w:val="28"/>
        </w:rPr>
        <w:t>носит линейно-функциональный характер.</w:t>
      </w:r>
    </w:p>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shd w:val="clear" w:color="auto" w:fill="FFFFFF"/>
        </w:rPr>
        <w:t>По взаимодействию с человеком Перекресток СМ Парашютная можно отнести к корпоративной организации, поскольку в ней основным с</w:t>
      </w:r>
      <w:r w:rsidRPr="002727F8">
        <w:rPr>
          <w:rFonts w:ascii="Times New Roman" w:hAnsi="Times New Roman"/>
          <w:sz w:val="28"/>
          <w:szCs w:val="28"/>
        </w:rPr>
        <w:t xml:space="preserve">убъектом интереса выступает само предприятие, интересы производства доминируют над интересами работников, в деятельности руководство </w:t>
      </w:r>
      <w:r w:rsidRPr="002727F8">
        <w:rPr>
          <w:rFonts w:ascii="Times New Roman" w:hAnsi="Times New Roman"/>
          <w:sz w:val="28"/>
          <w:szCs w:val="28"/>
          <w:shd w:val="clear" w:color="auto" w:fill="FFFFFF"/>
        </w:rPr>
        <w:t>Перекресток СМ Парашютная</w:t>
      </w:r>
      <w:r w:rsidRPr="002727F8">
        <w:rPr>
          <w:rFonts w:ascii="Times New Roman" w:hAnsi="Times New Roman"/>
          <w:sz w:val="28"/>
          <w:szCs w:val="28"/>
        </w:rPr>
        <w:t xml:space="preserve"> ориентируется на определенные стандарты и нормы, в принятии решений превалирует принцип старшинства и единоначалия, при этом отмечается централизованное распределение руководством ресурсов и возможностей.</w:t>
      </w:r>
    </w:p>
    <w:bookmarkEnd w:id="2"/>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 xml:space="preserve">Жизненный цикл организации представлен на рисунке </w:t>
      </w:r>
      <w:r>
        <w:rPr>
          <w:rFonts w:ascii="Times New Roman" w:hAnsi="Times New Roman"/>
          <w:sz w:val="28"/>
          <w:szCs w:val="28"/>
        </w:rPr>
        <w:t>5</w:t>
      </w:r>
      <w:r w:rsidRPr="002727F8">
        <w:rPr>
          <w:rFonts w:ascii="Times New Roman" w:hAnsi="Times New Roman"/>
          <w:sz w:val="28"/>
          <w:szCs w:val="28"/>
        </w:rPr>
        <w:t>.</w:t>
      </w:r>
    </w:p>
    <w:p w:rsidR="002727F8" w:rsidRPr="00BB4106" w:rsidRDefault="002727F8" w:rsidP="002727F8">
      <w:pPr>
        <w:widowControl w:val="0"/>
        <w:ind w:firstLine="709"/>
        <w:jc w:val="both"/>
        <w:rPr>
          <w:szCs w:val="28"/>
        </w:rPr>
      </w:pPr>
    </w:p>
    <w:p w:rsidR="002727F8" w:rsidRPr="00BB4106" w:rsidRDefault="002727F8" w:rsidP="002727F8">
      <w:pPr>
        <w:pStyle w:val="a6"/>
        <w:ind w:left="0"/>
        <w:jc w:val="center"/>
        <w:rPr>
          <w:szCs w:val="28"/>
        </w:rPr>
      </w:pPr>
      <w:r w:rsidRPr="00BB4106">
        <w:rPr>
          <w:szCs w:val="28"/>
        </w:rPr>
        <w:fldChar w:fldCharType="begin"/>
      </w:r>
      <w:r w:rsidRPr="00BB4106">
        <w:rPr>
          <w:szCs w:val="28"/>
        </w:rPr>
        <w:instrText xml:space="preserve"> INCLUDEPICTURE "http://s03.radikal.ru/i176/1007/48/a61a304793aa.png" \* MERGEFORMATINET </w:instrText>
      </w:r>
      <w:r w:rsidRPr="00BB4106">
        <w:rPr>
          <w:szCs w:val="28"/>
        </w:rPr>
        <w:fldChar w:fldCharType="separate"/>
      </w:r>
      <w:r w:rsidRPr="00BB4106">
        <w:rPr>
          <w:noProof/>
          <w:szCs w:val="28"/>
        </w:rPr>
        <w:drawing>
          <wp:inline distT="0" distB="0" distL="0" distR="0" wp14:anchorId="2AF472C4" wp14:editId="7EE3A450">
            <wp:extent cx="6340475" cy="3235325"/>
            <wp:effectExtent l="0" t="0" r="0" b="0"/>
            <wp:docPr id="1" name="Рисунок 1" descr="a61a304793a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61a304793aa"/>
                    <pic:cNvPicPr>
                      <a:picLocks/>
                    </pic:cNvPicPr>
                  </pic:nvPicPr>
                  <pic:blipFill>
                    <a:blip r:embed="rId15">
                      <a:extLst>
                        <a:ext uri="{28A0092B-C50C-407E-A947-70E740481C1C}">
                          <a14:useLocalDpi xmlns:a14="http://schemas.microsoft.com/office/drawing/2010/main" val="0"/>
                        </a:ext>
                      </a:extLst>
                    </a:blip>
                    <a:srcRect b="9254"/>
                    <a:stretch>
                      <a:fillRect/>
                    </a:stretch>
                  </pic:blipFill>
                  <pic:spPr bwMode="auto">
                    <a:xfrm>
                      <a:off x="0" y="0"/>
                      <a:ext cx="6340475" cy="3235325"/>
                    </a:xfrm>
                    <a:prstGeom prst="rect">
                      <a:avLst/>
                    </a:prstGeom>
                    <a:noFill/>
                    <a:ln>
                      <a:noFill/>
                    </a:ln>
                  </pic:spPr>
                </pic:pic>
              </a:graphicData>
            </a:graphic>
          </wp:inline>
        </w:drawing>
      </w:r>
      <w:r w:rsidRPr="00BB4106">
        <w:rPr>
          <w:szCs w:val="28"/>
        </w:rPr>
        <w:fldChar w:fldCharType="end"/>
      </w:r>
    </w:p>
    <w:p w:rsidR="002727F8" w:rsidRPr="002727F8" w:rsidRDefault="002727F8" w:rsidP="002727F8">
      <w:pPr>
        <w:widowControl w:val="0"/>
        <w:spacing w:after="0" w:line="360" w:lineRule="auto"/>
        <w:ind w:firstLine="709"/>
        <w:jc w:val="center"/>
        <w:rPr>
          <w:rFonts w:ascii="Times New Roman" w:hAnsi="Times New Roman"/>
          <w:sz w:val="28"/>
          <w:szCs w:val="28"/>
        </w:rPr>
      </w:pPr>
      <w:r w:rsidRPr="002727F8">
        <w:rPr>
          <w:rFonts w:ascii="Times New Roman" w:hAnsi="Times New Roman"/>
          <w:sz w:val="28"/>
          <w:szCs w:val="28"/>
        </w:rPr>
        <w:t>Рисунок 5 - Модель жизненного цикла X5 RETAIL</w:t>
      </w:r>
    </w:p>
    <w:p w:rsidR="002727F8" w:rsidRPr="002727F8" w:rsidRDefault="002727F8" w:rsidP="002727F8">
      <w:pPr>
        <w:widowControl w:val="0"/>
        <w:spacing w:after="0" w:line="360" w:lineRule="auto"/>
        <w:ind w:firstLine="709"/>
        <w:jc w:val="both"/>
        <w:rPr>
          <w:rFonts w:ascii="Times New Roman" w:hAnsi="Times New Roman"/>
          <w:sz w:val="28"/>
          <w:szCs w:val="28"/>
        </w:rPr>
      </w:pPr>
    </w:p>
    <w:p w:rsidR="002727F8" w:rsidRPr="002727F8" w:rsidRDefault="002727F8" w:rsidP="002727F8">
      <w:pPr>
        <w:widowControl w:val="0"/>
        <w:spacing w:after="0" w:line="360" w:lineRule="auto"/>
        <w:ind w:firstLine="709"/>
        <w:jc w:val="both"/>
        <w:rPr>
          <w:rFonts w:ascii="Times New Roman" w:hAnsi="Times New Roman"/>
          <w:sz w:val="28"/>
          <w:szCs w:val="28"/>
        </w:rPr>
      </w:pPr>
      <w:r w:rsidRPr="002727F8">
        <w:rPr>
          <w:rStyle w:val="af0"/>
          <w:b w:val="0"/>
          <w:i w:val="0"/>
          <w:iCs w:val="0"/>
          <w:sz w:val="28"/>
          <w:szCs w:val="28"/>
          <w:bdr w:val="none" w:sz="0" w:space="0" w:color="auto" w:frame="1"/>
        </w:rPr>
        <w:t xml:space="preserve">Стадия зрелости (стабильности), на которой сейчас и находится </w:t>
      </w:r>
      <w:r w:rsidRPr="002727F8">
        <w:rPr>
          <w:rFonts w:ascii="Times New Roman" w:hAnsi="Times New Roman"/>
          <w:sz w:val="28"/>
          <w:szCs w:val="28"/>
          <w:shd w:val="clear" w:color="auto" w:fill="FFFFFF"/>
        </w:rPr>
        <w:t>Перекресток СМ Парашютная</w:t>
      </w:r>
      <w:r w:rsidRPr="002727F8">
        <w:rPr>
          <w:rFonts w:ascii="Times New Roman" w:hAnsi="Times New Roman"/>
          <w:sz w:val="28"/>
          <w:szCs w:val="28"/>
        </w:rPr>
        <w:t xml:space="preserve"> охватывает период эффективной деятельности организации на основе уже использованной технологии, форм и методов менеджмента и активного развития маркетинговой деятельности. В данном случае менеджеры должны максимально быстро реагировать на изменения изменяющихся условий внешней среды, чтобы предприятие долгое время успешно функционировало без риска банкротства. Тем не менее, </w:t>
      </w:r>
      <w:r w:rsidRPr="002727F8">
        <w:rPr>
          <w:rFonts w:ascii="Times New Roman" w:hAnsi="Times New Roman"/>
          <w:sz w:val="28"/>
          <w:szCs w:val="28"/>
          <w:shd w:val="clear" w:color="auto" w:fill="FFFFFF"/>
        </w:rPr>
        <w:t xml:space="preserve">предприятие уже начало движение к стадии спада. </w:t>
      </w:r>
      <w:r w:rsidRPr="002727F8">
        <w:rPr>
          <w:rFonts w:ascii="Times New Roman" w:hAnsi="Times New Roman"/>
          <w:sz w:val="28"/>
          <w:szCs w:val="28"/>
        </w:rPr>
        <w:t>Д</w:t>
      </w:r>
      <w:r w:rsidRPr="002727F8">
        <w:rPr>
          <w:rFonts w:ascii="Times New Roman" w:hAnsi="Times New Roman"/>
          <w:sz w:val="28"/>
          <w:szCs w:val="28"/>
          <w:shd w:val="clear" w:color="auto" w:fill="FFFFFF"/>
        </w:rPr>
        <w:t xml:space="preserve">ействия менеджеров здесь должны заключаться в разработке плана по выходу из критического состояния, который может быть представлен слиянием, присоединением или преобразованием организации, в результате чего меняется организационно-правовая форма. </w:t>
      </w:r>
      <w:r w:rsidRPr="002727F8">
        <w:rPr>
          <w:rFonts w:ascii="Times New Roman" w:hAnsi="Times New Roman"/>
          <w:sz w:val="28"/>
          <w:szCs w:val="28"/>
        </w:rPr>
        <w:t xml:space="preserve">Стадия ликвидации организации </w:t>
      </w:r>
      <w:r w:rsidRPr="002727F8">
        <w:rPr>
          <w:rFonts w:ascii="Times New Roman" w:hAnsi="Times New Roman"/>
          <w:sz w:val="28"/>
          <w:szCs w:val="28"/>
          <w:shd w:val="clear" w:color="auto" w:fill="FFFFFF"/>
        </w:rPr>
        <w:t>означает прекращение ее деятельности в связи с банкротством по решению собственника компании или по решению суда. На этой стадии менеджеры осуществляют действия по банкротству.</w:t>
      </w:r>
    </w:p>
    <w:p w:rsidR="002727F8" w:rsidRDefault="002727F8" w:rsidP="002727F8">
      <w:pPr>
        <w:widowControl w:val="0"/>
        <w:spacing w:after="0" w:line="360" w:lineRule="auto"/>
        <w:ind w:firstLine="709"/>
        <w:jc w:val="both"/>
        <w:rPr>
          <w:rFonts w:ascii="Times New Roman" w:hAnsi="Times New Roman"/>
          <w:sz w:val="28"/>
          <w:szCs w:val="28"/>
        </w:rPr>
      </w:pPr>
      <w:r w:rsidRPr="002727F8">
        <w:rPr>
          <w:rFonts w:ascii="Times New Roman" w:hAnsi="Times New Roman"/>
          <w:sz w:val="28"/>
          <w:szCs w:val="28"/>
        </w:rPr>
        <w:t xml:space="preserve">В таблице </w:t>
      </w:r>
      <w:r>
        <w:rPr>
          <w:rFonts w:ascii="Times New Roman" w:hAnsi="Times New Roman"/>
          <w:sz w:val="28"/>
          <w:szCs w:val="28"/>
        </w:rPr>
        <w:t>5</w:t>
      </w:r>
      <w:r w:rsidRPr="002727F8">
        <w:rPr>
          <w:rFonts w:ascii="Times New Roman" w:hAnsi="Times New Roman"/>
          <w:sz w:val="28"/>
          <w:szCs w:val="28"/>
        </w:rPr>
        <w:t xml:space="preserve"> перечислены стейкхолдеры </w:t>
      </w:r>
      <w:r w:rsidRPr="002727F8">
        <w:rPr>
          <w:rFonts w:ascii="Times New Roman" w:hAnsi="Times New Roman"/>
          <w:sz w:val="28"/>
          <w:szCs w:val="28"/>
          <w:shd w:val="clear" w:color="auto" w:fill="FFFFFF"/>
        </w:rPr>
        <w:t>ООО «Перекресток»</w:t>
      </w:r>
      <w:r w:rsidRPr="002727F8">
        <w:rPr>
          <w:rFonts w:ascii="Times New Roman" w:hAnsi="Times New Roman"/>
          <w:sz w:val="28"/>
          <w:szCs w:val="28"/>
        </w:rPr>
        <w:t>.</w:t>
      </w:r>
    </w:p>
    <w:p w:rsidR="002727F8" w:rsidRPr="002727F8" w:rsidRDefault="002727F8" w:rsidP="002727F8">
      <w:pPr>
        <w:widowControl w:val="0"/>
        <w:spacing w:after="0" w:line="360" w:lineRule="auto"/>
        <w:ind w:firstLine="709"/>
        <w:jc w:val="both"/>
        <w:rPr>
          <w:rFonts w:ascii="Times New Roman" w:hAnsi="Times New Roman"/>
          <w:color w:val="000000" w:themeColor="text1"/>
          <w:sz w:val="28"/>
          <w:szCs w:val="28"/>
        </w:rPr>
      </w:pPr>
      <w:r w:rsidRPr="002727F8">
        <w:rPr>
          <w:rFonts w:ascii="Times New Roman" w:hAnsi="Times New Roman"/>
          <w:color w:val="000000" w:themeColor="text1"/>
          <w:sz w:val="28"/>
          <w:szCs w:val="28"/>
        </w:rPr>
        <w:lastRenderedPageBreak/>
        <w:t xml:space="preserve">Таблица 5 - </w:t>
      </w:r>
      <w:r w:rsidRPr="002727F8">
        <w:rPr>
          <w:rFonts w:ascii="Times New Roman" w:hAnsi="Times New Roman"/>
          <w:bCs/>
          <w:color w:val="000000" w:themeColor="text1"/>
          <w:sz w:val="28"/>
          <w:szCs w:val="28"/>
        </w:rPr>
        <w:t xml:space="preserve">Характеристика и заинтересованность стейкхолдеров </w:t>
      </w:r>
      <w:r w:rsidRPr="002727F8">
        <w:rPr>
          <w:rFonts w:ascii="Times New Roman" w:hAnsi="Times New Roman"/>
          <w:color w:val="000000" w:themeColor="text1"/>
          <w:sz w:val="28"/>
          <w:szCs w:val="28"/>
          <w:shd w:val="clear" w:color="auto" w:fill="FFFFFF"/>
        </w:rPr>
        <w:t>X5 RETAIL</w:t>
      </w:r>
    </w:p>
    <w:tbl>
      <w:tblPr>
        <w:tblW w:w="5024" w:type="pct"/>
        <w:jc w:val="center"/>
        <w:tblLayout w:type="fixed"/>
        <w:tblLook w:val="04A0" w:firstRow="1" w:lastRow="0" w:firstColumn="1" w:lastColumn="0" w:noHBand="0" w:noVBand="1"/>
      </w:tblPr>
      <w:tblGrid>
        <w:gridCol w:w="45"/>
        <w:gridCol w:w="1735"/>
        <w:gridCol w:w="43"/>
        <w:gridCol w:w="2999"/>
        <w:gridCol w:w="54"/>
        <w:gridCol w:w="4469"/>
        <w:gridCol w:w="43"/>
      </w:tblGrid>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iCs/>
                <w:sz w:val="24"/>
                <w:szCs w:val="24"/>
                <w:lang w:eastAsia="hi-IN" w:bidi="hi-IN"/>
              </w:rPr>
            </w:pPr>
            <w:r w:rsidRPr="002727F8">
              <w:rPr>
                <w:rFonts w:ascii="Times New Roman" w:hAnsi="Times New Roman"/>
                <w:iCs/>
                <w:sz w:val="24"/>
                <w:szCs w:val="24"/>
              </w:rPr>
              <w:t>Перечень</w:t>
            </w:r>
          </w:p>
        </w:tc>
        <w:tc>
          <w:tcPr>
            <w:tcW w:w="1620"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jc w:val="center"/>
              <w:rPr>
                <w:rFonts w:ascii="Times New Roman" w:eastAsia="Times New Roman CYR" w:hAnsi="Times New Roman"/>
                <w:iCs/>
                <w:sz w:val="24"/>
                <w:szCs w:val="24"/>
                <w:lang w:eastAsia="hi-IN" w:bidi="hi-IN"/>
              </w:rPr>
            </w:pPr>
            <w:r w:rsidRPr="002727F8">
              <w:rPr>
                <w:rFonts w:ascii="Times New Roman" w:hAnsi="Times New Roman"/>
                <w:iCs/>
                <w:sz w:val="24"/>
                <w:szCs w:val="24"/>
              </w:rPr>
              <w:t>Характеристика</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hideMark/>
          </w:tcPr>
          <w:p w:rsidR="002727F8" w:rsidRPr="002727F8" w:rsidRDefault="002727F8" w:rsidP="002727F8">
            <w:pPr>
              <w:widowControl w:val="0"/>
              <w:suppressAutoHyphens/>
              <w:autoSpaceDE w:val="0"/>
              <w:snapToGrid w:val="0"/>
              <w:spacing w:after="0"/>
              <w:jc w:val="center"/>
              <w:rPr>
                <w:rFonts w:ascii="Times New Roman" w:eastAsia="Times New Roman CYR" w:hAnsi="Times New Roman"/>
                <w:iCs/>
                <w:sz w:val="24"/>
                <w:szCs w:val="24"/>
                <w:lang w:eastAsia="hi-IN" w:bidi="hi-IN"/>
              </w:rPr>
            </w:pPr>
            <w:r w:rsidRPr="002727F8">
              <w:rPr>
                <w:rFonts w:ascii="Times New Roman" w:hAnsi="Times New Roman"/>
                <w:iCs/>
                <w:sz w:val="24"/>
                <w:szCs w:val="24"/>
              </w:rPr>
              <w:t>Заинтересованность</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 xml:space="preserve">Собственник </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Генеральный директор</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Размер годовой прибыли, рост стоимости компании</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 xml:space="preserve">Поставщики </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Поставщики товаров, продукции</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Стабильность заявок, оплата в срок и по условиям договоров</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 xml:space="preserve">Менеджеры </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Коммерческий директор и руководители структурных подразделений</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Размеры заработной платы и премий, виды возможных дополнительных доходов, социальный статус, связанный с работой в организации, уровни ответственности, количество и острота служебных проблем</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Правительство</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Министерство экономики Омской области</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Обеспечение занятости на рынке труда, выплата налогов и страховых взносов, соответствие деятельности требованиям закона, вклад в экономический рост региона, вклад в местный бюджет</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 xml:space="preserve">Сотрудники </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Специалисты, торговый персонал</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Гарантии занятости, уровень реальной заработной платы, условия найма, возможности продвижения по службе, уровень удовлетворенности работой</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 xml:space="preserve">Кредиторы </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Банки-партнеры</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Способность выплачивать займы, своевременная выплата процентов, эффективное управление движением денежных средств</w:t>
            </w:r>
          </w:p>
        </w:tc>
      </w:tr>
      <w:tr w:rsidR="002727F8" w:rsidRPr="002727F8" w:rsidTr="0059722C">
        <w:trPr>
          <w:gridAfter w:val="1"/>
          <w:wAfter w:w="23" w:type="pct"/>
          <w:trHeight w:val="23"/>
          <w:jc w:val="center"/>
        </w:trPr>
        <w:tc>
          <w:tcPr>
            <w:tcW w:w="948" w:type="pct"/>
            <w:gridSpan w:val="2"/>
            <w:tcBorders>
              <w:top w:val="single" w:sz="2" w:space="0" w:color="000000"/>
              <w:left w:val="single" w:sz="2" w:space="0" w:color="000000"/>
              <w:bottom w:val="single" w:sz="2" w:space="0" w:color="000000"/>
              <w:right w:val="nil"/>
            </w:tcBorders>
            <w:vAlign w:val="center"/>
            <w:hideMark/>
          </w:tcPr>
          <w:p w:rsidR="002727F8" w:rsidRPr="002727F8" w:rsidRDefault="002727F8" w:rsidP="002727F8">
            <w:pPr>
              <w:widowControl w:val="0"/>
              <w:suppressAutoHyphens/>
              <w:autoSpaceDE w:val="0"/>
              <w:snapToGrid w:val="0"/>
              <w:spacing w:after="0"/>
              <w:rPr>
                <w:rFonts w:ascii="Times New Roman" w:eastAsia="Times New Roman CYR" w:hAnsi="Times New Roman"/>
                <w:sz w:val="24"/>
                <w:szCs w:val="24"/>
                <w:lang w:eastAsia="hi-IN" w:bidi="hi-IN"/>
              </w:rPr>
            </w:pPr>
            <w:r w:rsidRPr="002727F8">
              <w:rPr>
                <w:rFonts w:ascii="Times New Roman" w:hAnsi="Times New Roman"/>
                <w:sz w:val="24"/>
                <w:szCs w:val="24"/>
              </w:rPr>
              <w:t>Потребители</w:t>
            </w:r>
          </w:p>
        </w:tc>
        <w:tc>
          <w:tcPr>
            <w:tcW w:w="1620" w:type="pct"/>
            <w:gridSpan w:val="2"/>
            <w:tcBorders>
              <w:top w:val="single" w:sz="2" w:space="0" w:color="000000"/>
              <w:left w:val="single" w:sz="2" w:space="0" w:color="000000"/>
              <w:bottom w:val="single" w:sz="2" w:space="0" w:color="000000"/>
              <w:right w:val="nil"/>
            </w:tcBorders>
            <w:vAlign w:val="center"/>
          </w:tcPr>
          <w:p w:rsidR="002727F8" w:rsidRPr="002727F8" w:rsidRDefault="002727F8" w:rsidP="002727F8">
            <w:pPr>
              <w:widowControl w:val="0"/>
              <w:suppressAutoHyphens/>
              <w:autoSpaceDE w:val="0"/>
              <w:snapToGrid w:val="0"/>
              <w:spacing w:after="0"/>
              <w:jc w:val="center"/>
              <w:rPr>
                <w:rFonts w:ascii="Times New Roman" w:eastAsia="Calibri" w:hAnsi="Times New Roman"/>
                <w:sz w:val="24"/>
                <w:szCs w:val="24"/>
                <w:lang w:eastAsia="hi-IN" w:bidi="hi-IN"/>
              </w:rPr>
            </w:pPr>
            <w:r w:rsidRPr="002727F8">
              <w:rPr>
                <w:rFonts w:ascii="Times New Roman" w:eastAsia="Calibri" w:hAnsi="Times New Roman"/>
                <w:sz w:val="24"/>
                <w:szCs w:val="24"/>
                <w:lang w:eastAsia="hi-IN" w:bidi="hi-IN"/>
              </w:rPr>
              <w:t>Покупатели – физические лица</w:t>
            </w:r>
          </w:p>
        </w:tc>
        <w:tc>
          <w:tcPr>
            <w:tcW w:w="2409" w:type="pct"/>
            <w:gridSpan w:val="2"/>
            <w:tcBorders>
              <w:top w:val="single" w:sz="2" w:space="0" w:color="000000"/>
              <w:left w:val="single" w:sz="2" w:space="0" w:color="000000"/>
              <w:bottom w:val="single" w:sz="2" w:space="0" w:color="000000"/>
              <w:right w:val="single" w:sz="2" w:space="0" w:color="000000"/>
            </w:tcBorders>
            <w:shd w:val="clear" w:color="auto" w:fill="auto"/>
            <w:vAlign w:val="center"/>
          </w:tcPr>
          <w:p w:rsidR="002727F8" w:rsidRPr="002727F8" w:rsidRDefault="002727F8" w:rsidP="002727F8">
            <w:pPr>
              <w:pStyle w:val="a6"/>
              <w:spacing w:after="0"/>
              <w:ind w:left="31"/>
              <w:jc w:val="center"/>
              <w:rPr>
                <w:rFonts w:ascii="Times New Roman" w:eastAsia="Calibri" w:hAnsi="Times New Roman"/>
                <w:sz w:val="24"/>
                <w:szCs w:val="24"/>
                <w:lang w:eastAsia="hi-IN" w:bidi="hi-IN"/>
              </w:rPr>
            </w:pPr>
            <w:r w:rsidRPr="002727F8">
              <w:rPr>
                <w:rFonts w:ascii="Times New Roman" w:hAnsi="Times New Roman"/>
                <w:sz w:val="24"/>
                <w:szCs w:val="24"/>
              </w:rPr>
              <w:t>Высокое качество товаров и приемлемые цены.</w:t>
            </w:r>
          </w:p>
        </w:tc>
      </w:tr>
      <w:tr w:rsidR="002727F8" w:rsidRPr="002727F8" w:rsidTr="0059722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 w:type="pct"/>
          <w:trHeight w:val="23"/>
        </w:trPr>
        <w:tc>
          <w:tcPr>
            <w:tcW w:w="947" w:type="pct"/>
            <w:gridSpan w:val="2"/>
            <w:shd w:val="clear" w:color="auto" w:fill="auto"/>
          </w:tcPr>
          <w:p w:rsidR="002727F8" w:rsidRPr="002727F8" w:rsidRDefault="002727F8" w:rsidP="002727F8">
            <w:pPr>
              <w:widowControl w:val="0"/>
              <w:suppressAutoHyphens/>
              <w:autoSpaceDE w:val="0"/>
              <w:snapToGrid w:val="0"/>
              <w:spacing w:after="0"/>
              <w:jc w:val="both"/>
              <w:rPr>
                <w:rFonts w:ascii="Times New Roman" w:hAnsi="Times New Roman"/>
                <w:sz w:val="24"/>
                <w:szCs w:val="24"/>
              </w:rPr>
            </w:pPr>
            <w:r w:rsidRPr="002727F8">
              <w:rPr>
                <w:rFonts w:ascii="Times New Roman" w:hAnsi="Times New Roman"/>
                <w:sz w:val="24"/>
                <w:szCs w:val="24"/>
              </w:rPr>
              <w:t>Конкуренты</w:t>
            </w:r>
          </w:p>
        </w:tc>
        <w:tc>
          <w:tcPr>
            <w:tcW w:w="1626" w:type="pct"/>
            <w:gridSpan w:val="2"/>
            <w:shd w:val="clear" w:color="auto" w:fill="auto"/>
          </w:tcPr>
          <w:p w:rsidR="002727F8" w:rsidRPr="002727F8" w:rsidRDefault="002727F8" w:rsidP="002727F8">
            <w:pPr>
              <w:widowControl w:val="0"/>
              <w:suppressAutoHyphens/>
              <w:autoSpaceDE w:val="0"/>
              <w:snapToGrid w:val="0"/>
              <w:spacing w:after="0"/>
              <w:jc w:val="center"/>
              <w:rPr>
                <w:rFonts w:ascii="Times New Roman" w:hAnsi="Times New Roman"/>
                <w:sz w:val="24"/>
                <w:szCs w:val="24"/>
              </w:rPr>
            </w:pPr>
            <w:r w:rsidRPr="002727F8">
              <w:rPr>
                <w:rFonts w:ascii="Times New Roman" w:hAnsi="Times New Roman"/>
                <w:sz w:val="24"/>
                <w:szCs w:val="24"/>
              </w:rPr>
              <w:t>Торговые компании «Магнит», «Пятерочка», «Мария Ра», «Наш магазин», «Сытная площадь»</w:t>
            </w:r>
          </w:p>
        </w:tc>
        <w:tc>
          <w:tcPr>
            <w:tcW w:w="2403" w:type="pct"/>
            <w:gridSpan w:val="2"/>
            <w:shd w:val="clear" w:color="auto" w:fill="auto"/>
          </w:tcPr>
          <w:p w:rsidR="002727F8" w:rsidRPr="002727F8" w:rsidRDefault="002727F8" w:rsidP="002727F8">
            <w:pPr>
              <w:pStyle w:val="a6"/>
              <w:widowControl w:val="0"/>
              <w:spacing w:after="0"/>
              <w:ind w:left="31"/>
              <w:jc w:val="center"/>
              <w:rPr>
                <w:rFonts w:ascii="Times New Roman" w:hAnsi="Times New Roman"/>
                <w:sz w:val="24"/>
                <w:szCs w:val="24"/>
              </w:rPr>
            </w:pPr>
            <w:r w:rsidRPr="002727F8">
              <w:rPr>
                <w:rFonts w:ascii="Times New Roman" w:hAnsi="Times New Roman"/>
                <w:sz w:val="24"/>
                <w:szCs w:val="24"/>
                <w:shd w:val="clear" w:color="auto" w:fill="FFFFFF"/>
              </w:rPr>
              <w:t>Заинтересованы «заполучить» клиентов компании-конкурента с возможным ценовым демпингом на аналогичные товары и другими действиями по «переманиванию» клиентов.</w:t>
            </w:r>
          </w:p>
        </w:tc>
      </w:tr>
      <w:tr w:rsidR="002727F8" w:rsidRPr="002727F8" w:rsidTr="0059722C">
        <w:tblPrEx>
          <w:jc w:val="lef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24" w:type="pct"/>
          <w:trHeight w:val="23"/>
        </w:trPr>
        <w:tc>
          <w:tcPr>
            <w:tcW w:w="947" w:type="pct"/>
            <w:gridSpan w:val="2"/>
            <w:shd w:val="clear" w:color="auto" w:fill="auto"/>
          </w:tcPr>
          <w:p w:rsidR="002727F8" w:rsidRPr="002727F8" w:rsidRDefault="002727F8" w:rsidP="002727F8">
            <w:pPr>
              <w:widowControl w:val="0"/>
              <w:suppressAutoHyphens/>
              <w:autoSpaceDE w:val="0"/>
              <w:snapToGrid w:val="0"/>
              <w:spacing w:after="0"/>
              <w:rPr>
                <w:rFonts w:ascii="Times New Roman" w:hAnsi="Times New Roman"/>
                <w:sz w:val="24"/>
                <w:szCs w:val="24"/>
              </w:rPr>
            </w:pPr>
            <w:r w:rsidRPr="002727F8">
              <w:rPr>
                <w:rFonts w:ascii="Times New Roman" w:hAnsi="Times New Roman"/>
                <w:sz w:val="24"/>
                <w:szCs w:val="24"/>
              </w:rPr>
              <w:t>Представители государственной и муниципальной власти</w:t>
            </w:r>
          </w:p>
        </w:tc>
        <w:tc>
          <w:tcPr>
            <w:tcW w:w="1626" w:type="pct"/>
            <w:gridSpan w:val="2"/>
            <w:shd w:val="clear" w:color="auto" w:fill="auto"/>
          </w:tcPr>
          <w:p w:rsidR="002727F8" w:rsidRPr="002727F8" w:rsidRDefault="002727F8" w:rsidP="002727F8">
            <w:pPr>
              <w:widowControl w:val="0"/>
              <w:suppressAutoHyphens/>
              <w:autoSpaceDE w:val="0"/>
              <w:snapToGrid w:val="0"/>
              <w:spacing w:after="0"/>
              <w:jc w:val="center"/>
              <w:rPr>
                <w:rFonts w:ascii="Times New Roman" w:hAnsi="Times New Roman"/>
                <w:sz w:val="24"/>
                <w:szCs w:val="24"/>
              </w:rPr>
            </w:pPr>
            <w:r w:rsidRPr="002727F8">
              <w:rPr>
                <w:rFonts w:ascii="Times New Roman" w:hAnsi="Times New Roman"/>
                <w:sz w:val="24"/>
                <w:szCs w:val="24"/>
              </w:rPr>
              <w:t>Администрация г. СПб, налоговая служба, служба пожарной охраны, экологические органы, финансово-кредитные организации и т.д.</w:t>
            </w:r>
          </w:p>
        </w:tc>
        <w:tc>
          <w:tcPr>
            <w:tcW w:w="2403" w:type="pct"/>
            <w:gridSpan w:val="2"/>
            <w:shd w:val="clear" w:color="auto" w:fill="auto"/>
          </w:tcPr>
          <w:p w:rsidR="002727F8" w:rsidRPr="002727F8" w:rsidRDefault="002727F8" w:rsidP="002727F8">
            <w:pPr>
              <w:widowControl w:val="0"/>
              <w:spacing w:after="0"/>
              <w:ind w:left="31"/>
              <w:jc w:val="center"/>
              <w:rPr>
                <w:rFonts w:ascii="Times New Roman" w:hAnsi="Times New Roman"/>
                <w:sz w:val="24"/>
                <w:szCs w:val="24"/>
              </w:rPr>
            </w:pPr>
            <w:r w:rsidRPr="002727F8">
              <w:rPr>
                <w:rFonts w:ascii="Times New Roman" w:hAnsi="Times New Roman"/>
                <w:sz w:val="24"/>
                <w:szCs w:val="24"/>
              </w:rPr>
              <w:t>Развитие розничной торговли, активизация сопутствующих сфер деятельности, развитие законодательной базы, экономическое развитие региона, доходы от налоговых поступлений, снижение уровня безработицы, рост удовлетворенности потребителей</w:t>
            </w:r>
          </w:p>
        </w:tc>
      </w:tr>
    </w:tbl>
    <w:p w:rsidR="002727F8" w:rsidRPr="002727F8" w:rsidRDefault="002727F8" w:rsidP="002727F8">
      <w:pPr>
        <w:widowControl w:val="0"/>
        <w:spacing w:line="360" w:lineRule="auto"/>
        <w:ind w:firstLine="709"/>
        <w:jc w:val="both"/>
        <w:rPr>
          <w:rFonts w:ascii="Times New Roman" w:eastAsia="Times New Roman CYR" w:hAnsi="Times New Roman"/>
          <w:sz w:val="28"/>
          <w:szCs w:val="28"/>
          <w:lang w:eastAsia="hi-IN" w:bidi="hi-IN"/>
        </w:rPr>
      </w:pPr>
    </w:p>
    <w:p w:rsidR="002727F8" w:rsidRPr="002727F8" w:rsidRDefault="002727F8" w:rsidP="002727F8">
      <w:pPr>
        <w:widowControl w:val="0"/>
        <w:spacing w:line="360" w:lineRule="auto"/>
        <w:ind w:firstLine="709"/>
        <w:jc w:val="both"/>
        <w:rPr>
          <w:rFonts w:ascii="Times New Roman" w:hAnsi="Times New Roman"/>
          <w:sz w:val="28"/>
          <w:szCs w:val="28"/>
        </w:rPr>
      </w:pPr>
      <w:r w:rsidRPr="002727F8">
        <w:rPr>
          <w:rFonts w:ascii="Times New Roman" w:hAnsi="Times New Roman"/>
          <w:color w:val="000000"/>
          <w:sz w:val="28"/>
          <w:szCs w:val="28"/>
        </w:rPr>
        <w:t xml:space="preserve">Таким образом, </w:t>
      </w:r>
      <w:r w:rsidRPr="002727F8">
        <w:rPr>
          <w:rFonts w:ascii="Times New Roman" w:hAnsi="Times New Roman"/>
          <w:sz w:val="28"/>
          <w:szCs w:val="28"/>
        </w:rPr>
        <w:t xml:space="preserve">предметом деятельности Перекресток СМ Парашютная </w:t>
      </w:r>
      <w:r w:rsidRPr="002727F8">
        <w:rPr>
          <w:rFonts w:ascii="Times New Roman" w:hAnsi="Times New Roman"/>
          <w:sz w:val="28"/>
          <w:szCs w:val="28"/>
        </w:rPr>
        <w:lastRenderedPageBreak/>
        <w:t>является: осуществление розничной торговли товарами народного потребления в ассортименте, соответствующем его товарному профилю; коммерческая и посредническая деятельность, деятельность в области маркетинговых исследований; реализация необходимых мероприятий по рекламе своих услуг, участие в выставках, ярмарках.</w:t>
      </w:r>
    </w:p>
    <w:p w:rsidR="002727F8" w:rsidRPr="002727F8" w:rsidRDefault="002727F8" w:rsidP="002727F8">
      <w:pPr>
        <w:spacing w:after="0" w:line="360" w:lineRule="auto"/>
        <w:jc w:val="both"/>
        <w:rPr>
          <w:rFonts w:ascii="Times New Roman" w:hAnsi="Times New Roman"/>
          <w:sz w:val="28"/>
          <w:szCs w:val="28"/>
        </w:rPr>
      </w:pPr>
    </w:p>
    <w:p w:rsidR="007C12C4" w:rsidRDefault="007C12C4">
      <w:pPr>
        <w:spacing w:after="0" w:line="240" w:lineRule="auto"/>
        <w:rPr>
          <w:rFonts w:ascii="Times New Roman" w:hAnsi="Times New Roman"/>
          <w:sz w:val="28"/>
          <w:szCs w:val="28"/>
        </w:rPr>
      </w:pPr>
      <w:r>
        <w:rPr>
          <w:rFonts w:ascii="Times New Roman" w:hAnsi="Times New Roman"/>
          <w:sz w:val="28"/>
          <w:szCs w:val="28"/>
        </w:rPr>
        <w:br w:type="page"/>
      </w:r>
    </w:p>
    <w:p w:rsidR="007C12C4" w:rsidRPr="007C12C4" w:rsidRDefault="007C12C4" w:rsidP="007C12C4">
      <w:pPr>
        <w:spacing w:after="0" w:line="360" w:lineRule="auto"/>
        <w:jc w:val="center"/>
        <w:rPr>
          <w:rFonts w:ascii="Times New Roman" w:hAnsi="Times New Roman"/>
          <w:b/>
          <w:sz w:val="28"/>
          <w:szCs w:val="28"/>
        </w:rPr>
      </w:pPr>
      <w:r w:rsidRPr="007C12C4">
        <w:rPr>
          <w:rFonts w:ascii="Times New Roman" w:hAnsi="Times New Roman"/>
          <w:b/>
          <w:sz w:val="28"/>
          <w:szCs w:val="28"/>
        </w:rPr>
        <w:lastRenderedPageBreak/>
        <w:t>Раздел 2. Организация работы отдела управления проектами</w:t>
      </w:r>
    </w:p>
    <w:p w:rsidR="007C12C4" w:rsidRDefault="007C12C4" w:rsidP="007C12C4">
      <w:pPr>
        <w:spacing w:after="0" w:line="360" w:lineRule="auto"/>
        <w:ind w:firstLine="709"/>
        <w:jc w:val="center"/>
        <w:rPr>
          <w:rFonts w:ascii="Times New Roman" w:hAnsi="Times New Roman"/>
          <w:sz w:val="28"/>
          <w:szCs w:val="28"/>
        </w:rPr>
      </w:pPr>
      <w:r>
        <w:rPr>
          <w:rFonts w:ascii="Times New Roman" w:hAnsi="Times New Roman"/>
          <w:sz w:val="28"/>
          <w:szCs w:val="28"/>
        </w:rPr>
        <w:t>2.1 Организация работы отдела</w:t>
      </w:r>
    </w:p>
    <w:p w:rsidR="007C12C4" w:rsidRPr="00347539" w:rsidRDefault="007C12C4" w:rsidP="00347539">
      <w:pPr>
        <w:spacing w:after="0" w:line="360" w:lineRule="auto"/>
        <w:jc w:val="both"/>
        <w:rPr>
          <w:rFonts w:ascii="Times New Roman" w:hAnsi="Times New Roman"/>
          <w:sz w:val="32"/>
          <w:szCs w:val="28"/>
        </w:rPr>
      </w:pP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Планирование – это особая форма деятельности предприятия, направленная на разработку и обоснование программы экономического развития предприятия и его структурных подразделений на определенный период в соответствии с целями его функционирования и ресурсным обеспечением. Задачи планирования состоят в стремлении максимально учитывать все внутренние и внешние факторы, обеспечивающие оптимальные условия для развития предприятия. В частности, в Перекресток СМ Парашютнаяразрабатывают долгосрочные, среднесрочные, текущие планы.</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Технология внутрифирменного планирования Перекресток СМ Парашютнаясостоит в:</w:t>
      </w:r>
    </w:p>
    <w:p w:rsidR="00347539" w:rsidRPr="00347539" w:rsidRDefault="00347539" w:rsidP="00347539">
      <w:pPr>
        <w:pStyle w:val="a6"/>
        <w:numPr>
          <w:ilvl w:val="0"/>
          <w:numId w:val="13"/>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определении и обосновании основных целей и вытекающих из них задач компании;</w:t>
      </w:r>
    </w:p>
    <w:p w:rsidR="00347539" w:rsidRPr="00347539" w:rsidRDefault="00347539" w:rsidP="00347539">
      <w:pPr>
        <w:pStyle w:val="a6"/>
        <w:numPr>
          <w:ilvl w:val="0"/>
          <w:numId w:val="13"/>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оформлении поставленных задач, установлении конкретных показателей и заданий для исполнителей;</w:t>
      </w:r>
    </w:p>
    <w:p w:rsidR="00347539" w:rsidRPr="00347539" w:rsidRDefault="00347539" w:rsidP="00347539">
      <w:pPr>
        <w:pStyle w:val="a6"/>
        <w:numPr>
          <w:ilvl w:val="0"/>
          <w:numId w:val="13"/>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детализации заданий по видам и объему работ, конкретным рабочим местам и сроку исполнения;</w:t>
      </w:r>
    </w:p>
    <w:p w:rsidR="00347539" w:rsidRPr="00347539" w:rsidRDefault="00347539" w:rsidP="00347539">
      <w:pPr>
        <w:pStyle w:val="a6"/>
        <w:numPr>
          <w:ilvl w:val="0"/>
          <w:numId w:val="13"/>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детальных расчетах затрат и получаемых результатов на весь период планирования.</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В своей деятельности предприятие преследует цели, заключающиеся в следующем:</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увеличении объемов продаж;</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повышении конкурентоспособности фирмы;</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увеличении чистой прибыли;</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удовлетворении потребностей населения;</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создании взаимосвязей с внешним рынком;</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ведении благоприятной политики с государством;</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lastRenderedPageBreak/>
        <w:t>создании благоприятных условий работы для сотрудников;</w:t>
      </w:r>
    </w:p>
    <w:p w:rsidR="00347539" w:rsidRPr="00347539" w:rsidRDefault="00347539" w:rsidP="00347539">
      <w:pPr>
        <w:pStyle w:val="a6"/>
        <w:numPr>
          <w:ilvl w:val="0"/>
          <w:numId w:val="14"/>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создании благоприятного климата в коллективе.</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Для разработки планов специалистам по планированию (в Перекресток СМ Парашютнаяэтим непосредственно занимаются экономисты) требуется соответствующая информация. Помимо прогнозных и маркетинговых данных, т.е. внешней информации, в ему поступают большие объемы внутренней информации.</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 xml:space="preserve">Сбор и обобщение поступающей информации, ее анализ относится к предплановой работе. </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Составление плана деятельности Перекресток СМ Парашютнаяначинается с подготовки проекта отдельных его частей, таких как:</w:t>
      </w:r>
    </w:p>
    <w:p w:rsidR="00347539" w:rsidRPr="00347539" w:rsidRDefault="00347539" w:rsidP="00347539">
      <w:pPr>
        <w:pStyle w:val="a6"/>
        <w:numPr>
          <w:ilvl w:val="0"/>
          <w:numId w:val="15"/>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план реализации товаров;</w:t>
      </w:r>
    </w:p>
    <w:p w:rsidR="00347539" w:rsidRPr="00347539" w:rsidRDefault="00347539" w:rsidP="00347539">
      <w:pPr>
        <w:pStyle w:val="a6"/>
        <w:numPr>
          <w:ilvl w:val="0"/>
          <w:numId w:val="15"/>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план материально-технического обеспечения;</w:t>
      </w:r>
    </w:p>
    <w:p w:rsidR="00347539" w:rsidRPr="00347539" w:rsidRDefault="00347539" w:rsidP="00347539">
      <w:pPr>
        <w:pStyle w:val="a6"/>
        <w:numPr>
          <w:ilvl w:val="0"/>
          <w:numId w:val="15"/>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план по кадрам и заработной плате;</w:t>
      </w:r>
    </w:p>
    <w:p w:rsidR="00347539" w:rsidRPr="00347539" w:rsidRDefault="00347539" w:rsidP="00347539">
      <w:pPr>
        <w:pStyle w:val="a6"/>
        <w:numPr>
          <w:ilvl w:val="0"/>
          <w:numId w:val="15"/>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перспективный план по капитальным вложениям;</w:t>
      </w:r>
    </w:p>
    <w:p w:rsidR="00347539" w:rsidRPr="00347539" w:rsidRDefault="00347539" w:rsidP="00347539">
      <w:pPr>
        <w:pStyle w:val="a6"/>
        <w:numPr>
          <w:ilvl w:val="0"/>
          <w:numId w:val="15"/>
        </w:numPr>
        <w:shd w:val="clear" w:color="auto" w:fill="FFFFFF"/>
        <w:tabs>
          <w:tab w:val="left" w:pos="993"/>
        </w:tabs>
        <w:spacing w:after="0" w:line="360" w:lineRule="auto"/>
        <w:ind w:left="0" w:firstLine="709"/>
        <w:jc w:val="both"/>
        <w:rPr>
          <w:rFonts w:ascii="Times New Roman" w:hAnsi="Times New Roman"/>
          <w:sz w:val="28"/>
        </w:rPr>
      </w:pPr>
      <w:r w:rsidRPr="00347539">
        <w:rPr>
          <w:rFonts w:ascii="Times New Roman" w:hAnsi="Times New Roman"/>
          <w:sz w:val="28"/>
        </w:rPr>
        <w:t>финансовый план.</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Планирование является важной частью управления X5 RETAIL. Критически важным элементом планирования в коммерческой деятельности является финансовое планирование и прогнозирование состояния предприятия, а именно бюджетирование. Планирование текущей деятельности компании заключается в построении генерального бюджета, представляющего собой систему взаимосвязанных операционных и финансовых бюджетов.</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Рассмотрим в общих чертах содержание каждого из бюджетов X5 RETAIL.</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Бюджет продаж. Цель данного бюджета – рассчитать прогноз объема продаж в целом. Исходя из стратегии развития компании, прогнозов в отношении емкости рынка сбыта определяют количество потенциально реализуемых товаров в натуральных единицах.</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lastRenderedPageBreak/>
        <w:t>Бюджет прямых затрат. На основе данных предыдущего бюджета, целевых запасах товаров на начало и конец периода и ценах на товары определяют потребности в товаров, объем закупок и общую величину затрат на приобретение.</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Бюджет прямых затрат труда. Цель данного бюджета – рассчитать общие расходы на привлечение трудовых ресурсов. Исходными данными блока выступают результаты расчетов объема продаж.</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Бюджет переменных накладных расходов. Расчеты ведут по статьям накладных расходов (амортизация, коммунальные затраты, расходы на содержание аппарата управления и т.п.).</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Бюджет управленческих и коммерческих расходов. Здесь исчисляют прогнозную оценку общехозяйственных накладных расходов и расходов на продажу. Постатейный состав расходов определяют разными факторами, в т.ч. и спецификой деятельности компании.</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Прогнозный отчет о прибылях и убытках. Рассчитывают прогнозные значения: объем продаж, себестоимость реализованных товаров, коммерческие и управленческие расходы, расходы финансового характера, налоги и пр. Большая часть исходных данных формируется в ходе построения операционных бюджетов.</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 xml:space="preserve">Инвестиционный бюджет определяет, какие долгосрочные активы требуется приобрести или построить. </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Бюджет движения денежных средств разрабатывают на предстоящий год с разбивкой по кварталам и месяцам. При помощи этого документа обеспечивают оперативное финансирование всех хозяйственных операций компании. На основе бюджета движения денежных средств предприятие прогнозирует выполнение своих расчетных обязательств перед государством, кредиторами и партнерами, фиксирует происходящие изменения в платежеспособности. Данный документ позволяет планировать поступление собственных средств, а также оценивать потребности в привлечении займов.</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lastRenderedPageBreak/>
        <w:t>Прогнозный баланс. Требуется прогнозировать остатки по основным статьям бухгалтерского баланса: внеоборотным активам, запасам и затратам, дебиторской задолженности, денежным средствам, долгосрочным пассивам, кредиторской задолженности и др.</w:t>
      </w:r>
    </w:p>
    <w:p w:rsidR="00347539" w:rsidRPr="00347539" w:rsidRDefault="00347539" w:rsidP="00347539">
      <w:pPr>
        <w:shd w:val="clear" w:color="auto" w:fill="FFFFFF"/>
        <w:spacing w:after="0" w:line="360" w:lineRule="auto"/>
        <w:ind w:firstLine="709"/>
        <w:jc w:val="both"/>
        <w:rPr>
          <w:rFonts w:ascii="Times New Roman" w:hAnsi="Times New Roman"/>
          <w:sz w:val="28"/>
        </w:rPr>
      </w:pPr>
      <w:r w:rsidRPr="00347539">
        <w:rPr>
          <w:rFonts w:ascii="Times New Roman" w:hAnsi="Times New Roman"/>
          <w:sz w:val="28"/>
        </w:rPr>
        <w:t>Таким образом, в финансовой системе Перекресток СМ Парашютнаяпланы выступают в качестве путеводителя, который позволяет ориентироваться в его финансовых возможностях и выбирать наиболее эффективные с точки зрения конечных результатов действия.</w:t>
      </w:r>
    </w:p>
    <w:p w:rsidR="00347539" w:rsidRPr="00347539" w:rsidRDefault="00347539" w:rsidP="00347539">
      <w:pPr>
        <w:spacing w:after="0" w:line="360" w:lineRule="auto"/>
        <w:ind w:firstLine="709"/>
        <w:jc w:val="both"/>
        <w:rPr>
          <w:rFonts w:ascii="Times New Roman" w:hAnsi="Times New Roman"/>
          <w:kern w:val="36"/>
          <w:sz w:val="28"/>
        </w:rPr>
      </w:pPr>
      <w:r w:rsidRPr="00347539">
        <w:rPr>
          <w:rFonts w:ascii="Times New Roman" w:hAnsi="Times New Roman"/>
          <w:kern w:val="36"/>
          <w:sz w:val="28"/>
        </w:rPr>
        <w:t xml:space="preserve">Следует отметить, что в </w:t>
      </w:r>
      <w:r w:rsidRPr="00347539">
        <w:rPr>
          <w:rFonts w:ascii="Times New Roman" w:hAnsi="Times New Roman"/>
          <w:sz w:val="28"/>
        </w:rPr>
        <w:t>Перекресток СМ Парашютная</w:t>
      </w:r>
      <w:r w:rsidRPr="00347539">
        <w:rPr>
          <w:rFonts w:ascii="Times New Roman" w:hAnsi="Times New Roman"/>
          <w:kern w:val="36"/>
          <w:sz w:val="28"/>
        </w:rPr>
        <w:t>финансовый менеджмент и финансовое планирование являются прерогативой финансового директора, в полномочия и обязанности которого непосредственно входит:</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t>выполнение работ по осуществлению финансовой деятельности организации, направленной на обеспечение финансовыми ресурсами заданий производственного плана, формирование и распределение доходов и накоплений и их использование по обязательствам перед бюджетом, кредиторами, поставщиками, финансирование затрат на расширенное воспроизводство, социальное обеспечение и материальное стимулирование работников;</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t>определение размеров доходов и расходов, поступлений и отчислений средств; взаимоотношения предприятия с бюджетом, налоговыми органами, банками;</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t>составление бюджетов доходов и расходов, платежного календаря и кредитных заявок;</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t>участие в подготовке планов закупки и реализации продукции, работ (услуг), планов по прибыли и налогу на прибыль, подготовка необходимых расчетов и обоснования к ним;</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t>участие в разработке нормативов оборотных средств в стоимостном выражении, доведение утвержденных показателей до подразделений организации;</w:t>
      </w:r>
    </w:p>
    <w:p w:rsidR="00347539" w:rsidRPr="00347539" w:rsidRDefault="00347539" w:rsidP="00347539">
      <w:pPr>
        <w:pStyle w:val="a6"/>
        <w:numPr>
          <w:ilvl w:val="0"/>
          <w:numId w:val="16"/>
        </w:numPr>
        <w:tabs>
          <w:tab w:val="left" w:pos="993"/>
        </w:tabs>
        <w:spacing w:after="0" w:line="360" w:lineRule="auto"/>
        <w:ind w:left="0" w:firstLine="709"/>
        <w:jc w:val="both"/>
        <w:rPr>
          <w:rFonts w:ascii="Times New Roman" w:hAnsi="Times New Roman"/>
          <w:kern w:val="36"/>
          <w:sz w:val="28"/>
        </w:rPr>
      </w:pPr>
      <w:r w:rsidRPr="00347539">
        <w:rPr>
          <w:rFonts w:ascii="Times New Roman" w:hAnsi="Times New Roman"/>
          <w:kern w:val="36"/>
          <w:sz w:val="28"/>
        </w:rPr>
        <w:lastRenderedPageBreak/>
        <w:t>обеспечение оперативного финансирования, выполнения расчетных и платежных обязательств, своевременного отражения происходящих изменений в платежеспособности организации, отслеживание состояния собственных средств.</w:t>
      </w:r>
    </w:p>
    <w:p w:rsidR="00347539" w:rsidRPr="00347539" w:rsidRDefault="00347539" w:rsidP="00347539">
      <w:pPr>
        <w:spacing w:after="0" w:line="360" w:lineRule="auto"/>
        <w:ind w:firstLine="709"/>
        <w:jc w:val="both"/>
        <w:rPr>
          <w:rFonts w:ascii="Times New Roman" w:hAnsi="Times New Roman"/>
          <w:sz w:val="28"/>
        </w:rPr>
      </w:pPr>
      <w:r w:rsidRPr="00347539">
        <w:rPr>
          <w:rFonts w:ascii="Times New Roman" w:eastAsia="Calibri" w:hAnsi="Times New Roman"/>
          <w:sz w:val="28"/>
        </w:rPr>
        <w:t xml:space="preserve">Таким образом, в Перекресток СМ Парашютнаяфинансовый директор руководит деятельностью бухгалтерии и планово-экономического отдела, который в свою очередь обеспечивает </w:t>
      </w:r>
      <w:r w:rsidRPr="00347539">
        <w:rPr>
          <w:rFonts w:ascii="Times New Roman" w:hAnsi="Times New Roman"/>
          <w:sz w:val="28"/>
        </w:rPr>
        <w:t>планово-экономическую работу, отвечает за бюджетирование и управленческий учет</w:t>
      </w:r>
      <w:r w:rsidRPr="00347539">
        <w:rPr>
          <w:rFonts w:ascii="Times New Roman" w:eastAsia="Calibri" w:hAnsi="Times New Roman"/>
          <w:sz w:val="28"/>
        </w:rPr>
        <w:t xml:space="preserve">. </w:t>
      </w:r>
      <w:r w:rsidRPr="00347539">
        <w:rPr>
          <w:rFonts w:ascii="Times New Roman" w:hAnsi="Times New Roman"/>
          <w:sz w:val="28"/>
        </w:rPr>
        <w:t xml:space="preserve">Бухгалтерия принимает от материально-ответственных лиц товарно-денежные отчеты, проверяет и обрабатывает их, учитывает денежные средства, а также выполняет другие бухгалтерские операции, в целом, отвечает за бухгалтерский и налоговый учет. </w:t>
      </w:r>
    </w:p>
    <w:p w:rsidR="00347539" w:rsidRPr="00347539" w:rsidRDefault="00347539" w:rsidP="00347539">
      <w:pPr>
        <w:widowControl w:val="0"/>
        <w:tabs>
          <w:tab w:val="left" w:pos="1134"/>
        </w:tabs>
        <w:suppressAutoHyphens/>
        <w:spacing w:after="0" w:line="360" w:lineRule="auto"/>
        <w:ind w:firstLine="709"/>
        <w:jc w:val="both"/>
        <w:rPr>
          <w:rFonts w:ascii="Times New Roman" w:hAnsi="Times New Roman"/>
          <w:sz w:val="28"/>
        </w:rPr>
      </w:pPr>
      <w:r w:rsidRPr="00347539">
        <w:rPr>
          <w:rFonts w:ascii="Times New Roman" w:hAnsi="Times New Roman"/>
          <w:sz w:val="28"/>
        </w:rPr>
        <w:t xml:space="preserve">В свою очередь, бюджетное управление можно определить как оперативную систему управления бизнесом с выделением центров финансовой ответственности, для каждого из которых создается собственный план-бюджет, позволяющий добиваться поставленных целей за счет максимально эффективного расходования ресурсов. </w:t>
      </w:r>
    </w:p>
    <w:p w:rsidR="007C12C4" w:rsidRDefault="00347539" w:rsidP="00347539">
      <w:pPr>
        <w:widowControl w:val="0"/>
        <w:tabs>
          <w:tab w:val="left" w:pos="1080"/>
          <w:tab w:val="left" w:pos="1134"/>
        </w:tabs>
        <w:spacing w:after="0" w:line="360" w:lineRule="auto"/>
        <w:ind w:firstLine="709"/>
        <w:jc w:val="both"/>
        <w:rPr>
          <w:rFonts w:ascii="Times New Roman" w:hAnsi="Times New Roman"/>
          <w:sz w:val="28"/>
        </w:rPr>
      </w:pPr>
      <w:r w:rsidRPr="00347539">
        <w:rPr>
          <w:rFonts w:ascii="Times New Roman" w:hAnsi="Times New Roman"/>
          <w:sz w:val="28"/>
        </w:rPr>
        <w:t xml:space="preserve">Подобная система, располагающая множеством достоинств, считается сегодня одним из самых перспективных методов повышения </w:t>
      </w:r>
      <w:hyperlink r:id="rId16" w:history="1">
        <w:r w:rsidRPr="00347539">
          <w:rPr>
            <w:rFonts w:ascii="Times New Roman" w:hAnsi="Times New Roman"/>
            <w:sz w:val="28"/>
          </w:rPr>
          <w:t>эффективности</w:t>
        </w:r>
      </w:hyperlink>
      <w:r w:rsidRPr="00347539">
        <w:rPr>
          <w:rFonts w:ascii="Times New Roman" w:hAnsi="Times New Roman"/>
          <w:sz w:val="28"/>
        </w:rPr>
        <w:t xml:space="preserve"> финансового менеджмента в организации путем расчета и анализа финансовой составляющей для каждого отдельно взятого направления работы.</w:t>
      </w:r>
    </w:p>
    <w:p w:rsidR="00347539" w:rsidRPr="00347539" w:rsidRDefault="00347539" w:rsidP="00347539">
      <w:pPr>
        <w:widowControl w:val="0"/>
        <w:tabs>
          <w:tab w:val="left" w:pos="1080"/>
          <w:tab w:val="left" w:pos="1134"/>
        </w:tabs>
        <w:spacing w:after="0" w:line="360" w:lineRule="auto"/>
        <w:ind w:firstLine="709"/>
        <w:jc w:val="both"/>
        <w:rPr>
          <w:rFonts w:ascii="Times New Roman" w:hAnsi="Times New Roman"/>
          <w:sz w:val="28"/>
        </w:rPr>
      </w:pPr>
    </w:p>
    <w:p w:rsidR="007C12C4" w:rsidRPr="007C12C4" w:rsidRDefault="007C12C4" w:rsidP="00347539">
      <w:pPr>
        <w:spacing w:after="0" w:line="360" w:lineRule="auto"/>
        <w:ind w:firstLine="709"/>
        <w:jc w:val="center"/>
        <w:rPr>
          <w:rFonts w:ascii="Times New Roman" w:hAnsi="Times New Roman"/>
          <w:sz w:val="32"/>
          <w:szCs w:val="28"/>
        </w:rPr>
      </w:pPr>
      <w:r>
        <w:rPr>
          <w:rFonts w:ascii="Times New Roman" w:hAnsi="Times New Roman"/>
          <w:sz w:val="28"/>
          <w:szCs w:val="28"/>
        </w:rPr>
        <w:t xml:space="preserve">2.2 </w:t>
      </w:r>
      <w:r w:rsidRPr="007C12C4">
        <w:rPr>
          <w:rFonts w:ascii="Times New Roman" w:hAnsi="Times New Roman"/>
          <w:sz w:val="28"/>
          <w:szCs w:val="24"/>
        </w:rPr>
        <w:t>Оценка динамики реализации проектов</w:t>
      </w:r>
    </w:p>
    <w:p w:rsidR="002727F8" w:rsidRPr="00347539" w:rsidRDefault="002727F8" w:rsidP="00347539">
      <w:pPr>
        <w:spacing w:after="0" w:line="360" w:lineRule="auto"/>
        <w:rPr>
          <w:rFonts w:ascii="Times New Roman" w:hAnsi="Times New Roman"/>
          <w:sz w:val="28"/>
          <w:szCs w:val="28"/>
        </w:rPr>
      </w:pPr>
    </w:p>
    <w:p w:rsidR="00347539" w:rsidRDefault="00347539" w:rsidP="00347539">
      <w:pPr>
        <w:widowControl w:val="0"/>
        <w:spacing w:after="0" w:line="360" w:lineRule="auto"/>
        <w:ind w:firstLine="709"/>
        <w:jc w:val="both"/>
        <w:rPr>
          <w:rFonts w:ascii="Times New Roman" w:hAnsi="Times New Roman"/>
          <w:sz w:val="28"/>
          <w:szCs w:val="28"/>
        </w:rPr>
      </w:pPr>
      <w:r w:rsidRPr="00347539">
        <w:rPr>
          <w:rFonts w:ascii="Times New Roman" w:hAnsi="Times New Roman"/>
          <w:sz w:val="28"/>
          <w:szCs w:val="28"/>
        </w:rPr>
        <w:t xml:space="preserve">В таблице </w:t>
      </w:r>
      <w:r>
        <w:rPr>
          <w:rFonts w:ascii="Times New Roman" w:hAnsi="Times New Roman"/>
          <w:sz w:val="28"/>
          <w:szCs w:val="28"/>
        </w:rPr>
        <w:t>6</w:t>
      </w:r>
      <w:r w:rsidRPr="00347539">
        <w:rPr>
          <w:rFonts w:ascii="Times New Roman" w:hAnsi="Times New Roman"/>
          <w:sz w:val="28"/>
          <w:szCs w:val="28"/>
        </w:rPr>
        <w:t xml:space="preserve"> объединены результаты экспертной оценки выявленных проблем методом ранжирования или непосредственного оценивания. Экспертом в данном случае выступил генеральный директор компании.</w:t>
      </w:r>
    </w:p>
    <w:p w:rsidR="00347539" w:rsidRDefault="00347539" w:rsidP="00347539">
      <w:pPr>
        <w:widowControl w:val="0"/>
        <w:spacing w:after="0" w:line="360" w:lineRule="auto"/>
        <w:ind w:firstLine="709"/>
        <w:jc w:val="both"/>
        <w:rPr>
          <w:rFonts w:ascii="Times New Roman" w:hAnsi="Times New Roman"/>
          <w:sz w:val="28"/>
          <w:szCs w:val="28"/>
        </w:rPr>
      </w:pPr>
    </w:p>
    <w:p w:rsidR="00347539" w:rsidRDefault="00347539" w:rsidP="00347539">
      <w:pPr>
        <w:widowControl w:val="0"/>
        <w:spacing w:after="0" w:line="360" w:lineRule="auto"/>
        <w:ind w:firstLine="709"/>
        <w:jc w:val="both"/>
        <w:rPr>
          <w:rFonts w:ascii="Times New Roman" w:hAnsi="Times New Roman"/>
          <w:sz w:val="28"/>
          <w:szCs w:val="28"/>
        </w:rPr>
      </w:pPr>
    </w:p>
    <w:p w:rsidR="00347539" w:rsidRDefault="00347539" w:rsidP="00347539">
      <w:pPr>
        <w:widowControl w:val="0"/>
        <w:spacing w:after="0" w:line="360" w:lineRule="auto"/>
        <w:ind w:firstLine="709"/>
        <w:jc w:val="both"/>
        <w:rPr>
          <w:rFonts w:ascii="Times New Roman" w:hAnsi="Times New Roman"/>
          <w:sz w:val="28"/>
          <w:szCs w:val="28"/>
        </w:rPr>
      </w:pPr>
    </w:p>
    <w:p w:rsidR="00347539" w:rsidRPr="00347539" w:rsidRDefault="00347539" w:rsidP="00347539">
      <w:pPr>
        <w:widowControl w:val="0"/>
        <w:spacing w:after="0" w:line="360" w:lineRule="auto"/>
        <w:ind w:firstLine="709"/>
        <w:jc w:val="both"/>
        <w:rPr>
          <w:rFonts w:ascii="Times New Roman" w:hAnsi="Times New Roman"/>
          <w:sz w:val="28"/>
          <w:szCs w:val="28"/>
        </w:rPr>
      </w:pPr>
      <w:r w:rsidRPr="00347539">
        <w:rPr>
          <w:rFonts w:ascii="Times New Roman" w:hAnsi="Times New Roman"/>
          <w:sz w:val="28"/>
          <w:szCs w:val="28"/>
        </w:rPr>
        <w:lastRenderedPageBreak/>
        <w:t xml:space="preserve">Таблица </w:t>
      </w:r>
      <w:r>
        <w:rPr>
          <w:rFonts w:ascii="Times New Roman" w:hAnsi="Times New Roman"/>
          <w:sz w:val="28"/>
          <w:szCs w:val="28"/>
        </w:rPr>
        <w:t xml:space="preserve">6 - </w:t>
      </w:r>
      <w:r w:rsidRPr="00347539">
        <w:rPr>
          <w:rFonts w:ascii="Times New Roman" w:hAnsi="Times New Roman"/>
          <w:sz w:val="28"/>
          <w:szCs w:val="28"/>
        </w:rPr>
        <w:t>Опросный (оценочный) лист эксперта</w:t>
      </w:r>
    </w:p>
    <w:tbl>
      <w:tblPr>
        <w:tblW w:w="5000" w:type="pct"/>
        <w:tblLook w:val="04A0" w:firstRow="1" w:lastRow="0" w:firstColumn="1" w:lastColumn="0" w:noHBand="0" w:noVBand="1"/>
      </w:tblPr>
      <w:tblGrid>
        <w:gridCol w:w="2358"/>
        <w:gridCol w:w="1246"/>
        <w:gridCol w:w="2009"/>
        <w:gridCol w:w="1754"/>
        <w:gridCol w:w="1976"/>
      </w:tblGrid>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rPr>
                <w:rFonts w:ascii="Times New Roman" w:eastAsia="Times New Roman CYR" w:hAnsi="Times New Roman"/>
                <w:iCs/>
                <w:sz w:val="24"/>
                <w:szCs w:val="28"/>
                <w:lang w:eastAsia="hi-IN" w:bidi="hi-IN"/>
              </w:rPr>
            </w:pPr>
            <w:r w:rsidRPr="00347539">
              <w:rPr>
                <w:rFonts w:ascii="Times New Roman" w:hAnsi="Times New Roman"/>
                <w:iCs/>
                <w:sz w:val="24"/>
                <w:szCs w:val="28"/>
              </w:rPr>
              <w:t>Название проблемы</w:t>
            </w:r>
          </w:p>
        </w:tc>
        <w:tc>
          <w:tcPr>
            <w:tcW w:w="612"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iCs/>
                <w:sz w:val="24"/>
                <w:szCs w:val="28"/>
                <w:lang w:eastAsia="hi-IN" w:bidi="hi-IN"/>
              </w:rPr>
            </w:pPr>
            <w:r w:rsidRPr="00347539">
              <w:rPr>
                <w:rFonts w:ascii="Times New Roman" w:hAnsi="Times New Roman"/>
                <w:iCs/>
                <w:sz w:val="24"/>
                <w:szCs w:val="28"/>
              </w:rPr>
              <w:t>Важность проблемы</w:t>
            </w:r>
          </w:p>
        </w:tc>
        <w:tc>
          <w:tcPr>
            <w:tcW w:w="1089"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iCs/>
                <w:sz w:val="24"/>
                <w:szCs w:val="28"/>
                <w:lang w:eastAsia="hi-IN" w:bidi="hi-IN"/>
              </w:rPr>
            </w:pPr>
            <w:r w:rsidRPr="00347539">
              <w:rPr>
                <w:rFonts w:ascii="Times New Roman" w:hAnsi="Times New Roman"/>
                <w:iCs/>
                <w:sz w:val="24"/>
                <w:szCs w:val="28"/>
              </w:rPr>
              <w:t>Наличие связи с другими проблемами</w:t>
            </w:r>
          </w:p>
        </w:tc>
        <w:tc>
          <w:tcPr>
            <w:tcW w:w="952"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iCs/>
                <w:sz w:val="24"/>
                <w:szCs w:val="28"/>
                <w:lang w:eastAsia="hi-IN" w:bidi="hi-IN"/>
              </w:rPr>
            </w:pPr>
            <w:r w:rsidRPr="00347539">
              <w:rPr>
                <w:rFonts w:ascii="Times New Roman" w:hAnsi="Times New Roman"/>
                <w:iCs/>
                <w:sz w:val="24"/>
                <w:szCs w:val="28"/>
              </w:rPr>
              <w:t>Неотложность проблемы</w:t>
            </w:r>
          </w:p>
        </w:tc>
        <w:tc>
          <w:tcPr>
            <w:tcW w:w="1071" w:type="pct"/>
            <w:tcBorders>
              <w:top w:val="single" w:sz="2" w:space="0" w:color="000000"/>
              <w:left w:val="single" w:sz="2" w:space="0" w:color="000000"/>
              <w:bottom w:val="single" w:sz="2" w:space="0" w:color="000000"/>
              <w:right w:val="single" w:sz="2" w:space="0" w:color="000000"/>
            </w:tcBorders>
            <w:vAlign w:val="center"/>
            <w:hideMark/>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iCs/>
                <w:sz w:val="24"/>
                <w:szCs w:val="28"/>
                <w:lang w:eastAsia="hi-IN" w:bidi="hi-IN"/>
              </w:rPr>
            </w:pPr>
            <w:r w:rsidRPr="00347539">
              <w:rPr>
                <w:rFonts w:ascii="Times New Roman" w:hAnsi="Times New Roman"/>
                <w:iCs/>
                <w:sz w:val="24"/>
                <w:szCs w:val="28"/>
              </w:rPr>
              <w:t>Тенденция развития (усиление или ослабевание)</w:t>
            </w:r>
          </w:p>
        </w:tc>
      </w:tr>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rPr>
                <w:rFonts w:ascii="Times New Roman" w:hAnsi="Times New Roman"/>
                <w:sz w:val="24"/>
                <w:szCs w:val="28"/>
                <w:lang w:eastAsia="hi-IN" w:bidi="hi-IN"/>
              </w:rPr>
            </w:pPr>
            <w:r w:rsidRPr="00347539">
              <w:rPr>
                <w:rFonts w:ascii="Times New Roman" w:hAnsi="Times New Roman"/>
                <w:sz w:val="24"/>
                <w:szCs w:val="28"/>
              </w:rPr>
              <w:t>1. Недостаток собственных оборотных средств для покрытия затрат</w:t>
            </w:r>
          </w:p>
        </w:tc>
        <w:tc>
          <w:tcPr>
            <w:tcW w:w="61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1</w:t>
            </w:r>
          </w:p>
        </w:tc>
        <w:tc>
          <w:tcPr>
            <w:tcW w:w="1089"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прямая связь с проблемами финансовой сферы</w:t>
            </w:r>
          </w:p>
        </w:tc>
        <w:tc>
          <w:tcPr>
            <w:tcW w:w="95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средняя степень неотложности</w:t>
            </w:r>
          </w:p>
        </w:tc>
        <w:tc>
          <w:tcPr>
            <w:tcW w:w="1071" w:type="pct"/>
            <w:tcBorders>
              <w:top w:val="single" w:sz="2" w:space="0" w:color="000000"/>
              <w:left w:val="single" w:sz="2" w:space="0" w:color="000000"/>
              <w:bottom w:val="single" w:sz="2" w:space="0" w:color="000000"/>
              <w:right w:val="single" w:sz="2" w:space="0" w:color="000000"/>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ослабевание</w:t>
            </w:r>
          </w:p>
        </w:tc>
      </w:tr>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rPr>
                <w:rFonts w:ascii="Times New Roman" w:hAnsi="Times New Roman"/>
                <w:sz w:val="24"/>
                <w:szCs w:val="28"/>
                <w:lang w:eastAsia="hi-IN" w:bidi="hi-IN"/>
              </w:rPr>
            </w:pPr>
            <w:r w:rsidRPr="00347539">
              <w:rPr>
                <w:rFonts w:ascii="Times New Roman" w:hAnsi="Times New Roman"/>
                <w:sz w:val="24"/>
                <w:szCs w:val="28"/>
              </w:rPr>
              <w:t>2. Незапланированные расходы финансовых ресурсов</w:t>
            </w:r>
          </w:p>
        </w:tc>
        <w:tc>
          <w:tcPr>
            <w:tcW w:w="61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2</w:t>
            </w:r>
          </w:p>
        </w:tc>
        <w:tc>
          <w:tcPr>
            <w:tcW w:w="1089"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прямая связь с проблемами финансовой сферы</w:t>
            </w:r>
          </w:p>
        </w:tc>
        <w:tc>
          <w:tcPr>
            <w:tcW w:w="95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средняя степень неотложности</w:t>
            </w:r>
          </w:p>
        </w:tc>
        <w:tc>
          <w:tcPr>
            <w:tcW w:w="1071" w:type="pct"/>
            <w:tcBorders>
              <w:top w:val="single" w:sz="2" w:space="0" w:color="000000"/>
              <w:left w:val="single" w:sz="2" w:space="0" w:color="000000"/>
              <w:bottom w:val="single" w:sz="2" w:space="0" w:color="000000"/>
              <w:right w:val="single" w:sz="2" w:space="0" w:color="000000"/>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ослабевание</w:t>
            </w:r>
          </w:p>
        </w:tc>
      </w:tr>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rPr>
                <w:rFonts w:ascii="Times New Roman" w:hAnsi="Times New Roman"/>
                <w:sz w:val="24"/>
                <w:szCs w:val="28"/>
                <w:lang w:eastAsia="hi-IN" w:bidi="hi-IN"/>
              </w:rPr>
            </w:pPr>
            <w:r w:rsidRPr="00347539">
              <w:rPr>
                <w:rFonts w:ascii="Times New Roman" w:hAnsi="Times New Roman"/>
                <w:sz w:val="24"/>
                <w:szCs w:val="28"/>
              </w:rPr>
              <w:t>3. Высокая себестоимость деятельности</w:t>
            </w:r>
          </w:p>
        </w:tc>
        <w:tc>
          <w:tcPr>
            <w:tcW w:w="61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sz w:val="24"/>
                <w:szCs w:val="28"/>
                <w:lang w:eastAsia="hi-IN" w:bidi="hi-IN"/>
              </w:rPr>
            </w:pPr>
            <w:r w:rsidRPr="00347539">
              <w:rPr>
                <w:rFonts w:ascii="Times New Roman" w:eastAsia="Times New Roman CYR" w:hAnsi="Times New Roman"/>
                <w:sz w:val="24"/>
                <w:szCs w:val="28"/>
                <w:lang w:eastAsia="hi-IN" w:bidi="hi-IN"/>
              </w:rPr>
              <w:t>3</w:t>
            </w:r>
          </w:p>
        </w:tc>
        <w:tc>
          <w:tcPr>
            <w:tcW w:w="1089"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sz w:val="24"/>
                <w:szCs w:val="28"/>
                <w:lang w:eastAsia="hi-IN" w:bidi="hi-IN"/>
              </w:rPr>
            </w:pPr>
            <w:r w:rsidRPr="00347539">
              <w:rPr>
                <w:rFonts w:ascii="Times New Roman" w:eastAsia="Calibri" w:hAnsi="Times New Roman"/>
                <w:sz w:val="24"/>
                <w:szCs w:val="28"/>
                <w:lang w:eastAsia="hi-IN" w:bidi="hi-IN"/>
              </w:rPr>
              <w:t>прямая связь с проблемами финансовой сферы</w:t>
            </w:r>
          </w:p>
        </w:tc>
        <w:tc>
          <w:tcPr>
            <w:tcW w:w="95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sz w:val="24"/>
                <w:szCs w:val="28"/>
                <w:lang w:eastAsia="hi-IN" w:bidi="hi-IN"/>
              </w:rPr>
            </w:pPr>
            <w:r w:rsidRPr="00347539">
              <w:rPr>
                <w:rFonts w:ascii="Times New Roman" w:eastAsia="Calibri" w:hAnsi="Times New Roman"/>
                <w:sz w:val="24"/>
                <w:szCs w:val="28"/>
                <w:lang w:eastAsia="hi-IN" w:bidi="hi-IN"/>
              </w:rPr>
              <w:t>средняя степень неотложности</w:t>
            </w:r>
          </w:p>
        </w:tc>
        <w:tc>
          <w:tcPr>
            <w:tcW w:w="1071" w:type="pct"/>
            <w:tcBorders>
              <w:top w:val="single" w:sz="2" w:space="0" w:color="000000"/>
              <w:left w:val="single" w:sz="2" w:space="0" w:color="000000"/>
              <w:bottom w:val="single" w:sz="2" w:space="0" w:color="000000"/>
              <w:right w:val="single" w:sz="2" w:space="0" w:color="000000"/>
            </w:tcBorders>
            <w:vAlign w:val="center"/>
          </w:tcPr>
          <w:p w:rsidR="00347539" w:rsidRPr="00347539" w:rsidRDefault="00347539" w:rsidP="00347539">
            <w:pPr>
              <w:widowControl w:val="0"/>
              <w:suppressAutoHyphens/>
              <w:autoSpaceDE w:val="0"/>
              <w:snapToGrid w:val="0"/>
              <w:spacing w:after="0"/>
              <w:jc w:val="center"/>
              <w:rPr>
                <w:rFonts w:ascii="Times New Roman" w:eastAsia="Times New Roman CYR" w:hAnsi="Times New Roman"/>
                <w:sz w:val="24"/>
                <w:szCs w:val="28"/>
                <w:lang w:eastAsia="hi-IN" w:bidi="hi-IN"/>
              </w:rPr>
            </w:pPr>
            <w:r w:rsidRPr="00347539">
              <w:rPr>
                <w:rFonts w:ascii="Times New Roman" w:eastAsia="Times New Roman CYR" w:hAnsi="Times New Roman"/>
                <w:sz w:val="24"/>
                <w:szCs w:val="28"/>
                <w:lang w:eastAsia="hi-IN" w:bidi="hi-IN"/>
              </w:rPr>
              <w:t>усиление</w:t>
            </w:r>
          </w:p>
        </w:tc>
      </w:tr>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hideMark/>
          </w:tcPr>
          <w:p w:rsidR="00347539" w:rsidRPr="00347539" w:rsidRDefault="00347539" w:rsidP="00347539">
            <w:pPr>
              <w:widowControl w:val="0"/>
              <w:suppressAutoHyphens/>
              <w:autoSpaceDE w:val="0"/>
              <w:snapToGrid w:val="0"/>
              <w:spacing w:after="0"/>
              <w:rPr>
                <w:rFonts w:ascii="Times New Roman" w:eastAsia="Times New Roman CYR" w:hAnsi="Times New Roman"/>
                <w:sz w:val="24"/>
                <w:szCs w:val="28"/>
                <w:lang w:eastAsia="hi-IN" w:bidi="hi-IN"/>
              </w:rPr>
            </w:pPr>
            <w:r w:rsidRPr="00347539">
              <w:rPr>
                <w:rFonts w:ascii="Times New Roman" w:hAnsi="Times New Roman"/>
                <w:sz w:val="24"/>
                <w:szCs w:val="28"/>
              </w:rPr>
              <w:t>4. Отсутствие системы нормирования запасов и затрат</w:t>
            </w:r>
          </w:p>
        </w:tc>
        <w:tc>
          <w:tcPr>
            <w:tcW w:w="61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4</w:t>
            </w:r>
          </w:p>
        </w:tc>
        <w:tc>
          <w:tcPr>
            <w:tcW w:w="1089"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прямая связь с проблемами финансовой сферы</w:t>
            </w:r>
          </w:p>
        </w:tc>
        <w:tc>
          <w:tcPr>
            <w:tcW w:w="95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средняя степень неотложности</w:t>
            </w:r>
          </w:p>
        </w:tc>
        <w:tc>
          <w:tcPr>
            <w:tcW w:w="1071" w:type="pct"/>
            <w:tcBorders>
              <w:top w:val="single" w:sz="2" w:space="0" w:color="000000"/>
              <w:left w:val="single" w:sz="2" w:space="0" w:color="000000"/>
              <w:bottom w:val="single" w:sz="2" w:space="0" w:color="000000"/>
              <w:right w:val="single" w:sz="2" w:space="0" w:color="000000"/>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стабильно</w:t>
            </w:r>
          </w:p>
        </w:tc>
      </w:tr>
      <w:tr w:rsidR="00347539" w:rsidRPr="00347539" w:rsidTr="0059722C">
        <w:trPr>
          <w:trHeight w:val="23"/>
        </w:trPr>
        <w:tc>
          <w:tcPr>
            <w:tcW w:w="1276"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rPr>
                <w:rFonts w:ascii="Times New Roman" w:hAnsi="Times New Roman"/>
                <w:sz w:val="24"/>
                <w:szCs w:val="28"/>
              </w:rPr>
            </w:pPr>
            <w:r w:rsidRPr="00347539">
              <w:rPr>
                <w:rFonts w:ascii="Times New Roman" w:hAnsi="Times New Roman"/>
                <w:sz w:val="24"/>
                <w:szCs w:val="28"/>
              </w:rPr>
              <w:t>5. Отсутствие анализа эффективности проектов и процессов производственной деятельности</w:t>
            </w:r>
          </w:p>
        </w:tc>
        <w:tc>
          <w:tcPr>
            <w:tcW w:w="61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5</w:t>
            </w:r>
          </w:p>
        </w:tc>
        <w:tc>
          <w:tcPr>
            <w:tcW w:w="1089"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прямая связь с проблемами финансовой сферы</w:t>
            </w:r>
          </w:p>
        </w:tc>
        <w:tc>
          <w:tcPr>
            <w:tcW w:w="952" w:type="pct"/>
            <w:tcBorders>
              <w:top w:val="single" w:sz="2" w:space="0" w:color="000000"/>
              <w:left w:val="single" w:sz="2" w:space="0" w:color="000000"/>
              <w:bottom w:val="single" w:sz="2" w:space="0" w:color="000000"/>
              <w:right w:val="nil"/>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средняя степень неотложности</w:t>
            </w:r>
          </w:p>
        </w:tc>
        <w:tc>
          <w:tcPr>
            <w:tcW w:w="1071" w:type="pct"/>
            <w:tcBorders>
              <w:top w:val="single" w:sz="2" w:space="0" w:color="000000"/>
              <w:left w:val="single" w:sz="2" w:space="0" w:color="000000"/>
              <w:bottom w:val="single" w:sz="2" w:space="0" w:color="000000"/>
              <w:right w:val="single" w:sz="2" w:space="0" w:color="000000"/>
            </w:tcBorders>
            <w:vAlign w:val="center"/>
          </w:tcPr>
          <w:p w:rsidR="00347539" w:rsidRPr="00347539" w:rsidRDefault="00347539" w:rsidP="00347539">
            <w:pPr>
              <w:widowControl w:val="0"/>
              <w:suppressAutoHyphens/>
              <w:autoSpaceDE w:val="0"/>
              <w:snapToGrid w:val="0"/>
              <w:spacing w:after="0"/>
              <w:jc w:val="center"/>
              <w:rPr>
                <w:rFonts w:ascii="Times New Roman" w:eastAsia="Calibri" w:hAnsi="Times New Roman"/>
                <w:sz w:val="24"/>
                <w:szCs w:val="28"/>
                <w:lang w:eastAsia="hi-IN" w:bidi="hi-IN"/>
              </w:rPr>
            </w:pPr>
            <w:r w:rsidRPr="00347539">
              <w:rPr>
                <w:rFonts w:ascii="Times New Roman" w:eastAsia="Calibri" w:hAnsi="Times New Roman"/>
                <w:sz w:val="24"/>
                <w:szCs w:val="28"/>
                <w:lang w:eastAsia="hi-IN" w:bidi="hi-IN"/>
              </w:rPr>
              <w:t>стабильно</w:t>
            </w:r>
          </w:p>
        </w:tc>
      </w:tr>
    </w:tbl>
    <w:p w:rsidR="00347539" w:rsidRPr="00BB4106" w:rsidRDefault="00347539" w:rsidP="00347539">
      <w:pPr>
        <w:widowControl w:val="0"/>
        <w:ind w:firstLine="709"/>
        <w:jc w:val="both"/>
        <w:rPr>
          <w:rFonts w:eastAsia="Times New Roman CYR"/>
          <w:szCs w:val="28"/>
          <w:lang w:eastAsia="hi-IN" w:bidi="hi-IN"/>
        </w:rPr>
      </w:pPr>
    </w:p>
    <w:p w:rsidR="00347539" w:rsidRPr="00347539" w:rsidRDefault="00347539" w:rsidP="00347539">
      <w:pPr>
        <w:widowControl w:val="0"/>
        <w:spacing w:after="0" w:line="360" w:lineRule="auto"/>
        <w:ind w:firstLine="709"/>
        <w:jc w:val="both"/>
        <w:rPr>
          <w:rFonts w:ascii="Times New Roman" w:hAnsi="Times New Roman"/>
          <w:sz w:val="28"/>
          <w:szCs w:val="28"/>
        </w:rPr>
      </w:pPr>
      <w:r w:rsidRPr="00347539">
        <w:rPr>
          <w:rFonts w:ascii="Times New Roman" w:hAnsi="Times New Roman"/>
          <w:sz w:val="28"/>
          <w:szCs w:val="28"/>
        </w:rPr>
        <w:t xml:space="preserve">Указанные в таблице </w:t>
      </w:r>
      <w:r>
        <w:rPr>
          <w:rFonts w:ascii="Times New Roman" w:hAnsi="Times New Roman"/>
          <w:sz w:val="28"/>
          <w:szCs w:val="28"/>
        </w:rPr>
        <w:t>6</w:t>
      </w:r>
      <w:r w:rsidRPr="00347539">
        <w:rPr>
          <w:rFonts w:ascii="Times New Roman" w:hAnsi="Times New Roman"/>
          <w:sz w:val="28"/>
          <w:szCs w:val="28"/>
        </w:rPr>
        <w:t xml:space="preserve"> проблемы в совокупности образуют следующую цепочку:</w:t>
      </w:r>
    </w:p>
    <w:p w:rsidR="00347539" w:rsidRPr="00347539" w:rsidRDefault="00347539" w:rsidP="00347539">
      <w:pPr>
        <w:widowControl w:val="0"/>
        <w:spacing w:after="0" w:line="360" w:lineRule="auto"/>
        <w:ind w:firstLine="709"/>
        <w:jc w:val="both"/>
        <w:rPr>
          <w:rFonts w:ascii="Times New Roman" w:eastAsia="Times New Roman CYR" w:hAnsi="Times New Roman"/>
          <w:sz w:val="28"/>
          <w:szCs w:val="28"/>
          <w:lang w:eastAsia="hi-IN" w:bidi="hi-IN"/>
        </w:rPr>
      </w:pPr>
      <w:r w:rsidRPr="00347539">
        <w:rPr>
          <w:rFonts w:ascii="Times New Roman" w:eastAsia="Times New Roman CYR" w:hAnsi="Times New Roman"/>
          <w:sz w:val="28"/>
          <w:szCs w:val="28"/>
          <w:lang w:eastAsia="hi-IN" w:bidi="hi-IN"/>
        </w:rPr>
        <w:t xml:space="preserve">1) отсутствие системы анализа и нормирования запасов и затрат </w:t>
      </w:r>
      <w:r w:rsidRPr="00347539">
        <w:rPr>
          <w:rFonts w:ascii="Times New Roman" w:hAnsi="Times New Roman"/>
          <w:color w:val="000000"/>
          <w:sz w:val="28"/>
          <w:szCs w:val="28"/>
        </w:rPr>
        <w:t>→</w:t>
      </w:r>
      <w:r w:rsidRPr="00347539">
        <w:rPr>
          <w:rFonts w:ascii="Times New Roman" w:eastAsia="Times New Roman CYR" w:hAnsi="Times New Roman"/>
          <w:sz w:val="28"/>
          <w:szCs w:val="28"/>
          <w:lang w:eastAsia="hi-IN" w:bidi="hi-IN"/>
        </w:rPr>
        <w:t xml:space="preserve"> 2) отсутствие анализа эффективности проектов </w:t>
      </w:r>
      <w:r w:rsidRPr="00347539">
        <w:rPr>
          <w:rFonts w:ascii="Times New Roman" w:hAnsi="Times New Roman"/>
          <w:color w:val="000000"/>
          <w:sz w:val="28"/>
          <w:szCs w:val="28"/>
        </w:rPr>
        <w:t>→</w:t>
      </w:r>
      <w:r w:rsidRPr="00347539">
        <w:rPr>
          <w:rFonts w:ascii="Times New Roman" w:eastAsia="Times New Roman CYR" w:hAnsi="Times New Roman"/>
          <w:sz w:val="28"/>
          <w:szCs w:val="28"/>
          <w:lang w:eastAsia="hi-IN" w:bidi="hi-IN"/>
        </w:rPr>
        <w:t xml:space="preserve"> 3) недостаток собственных оборотных средств для покрытия затрат </w:t>
      </w:r>
      <w:r w:rsidRPr="00347539">
        <w:rPr>
          <w:rFonts w:ascii="Times New Roman" w:hAnsi="Times New Roman"/>
          <w:color w:val="000000"/>
          <w:sz w:val="28"/>
          <w:szCs w:val="28"/>
        </w:rPr>
        <w:t>→</w:t>
      </w:r>
      <w:r w:rsidRPr="00347539">
        <w:rPr>
          <w:rFonts w:ascii="Times New Roman" w:eastAsia="Times New Roman CYR" w:hAnsi="Times New Roman"/>
          <w:sz w:val="28"/>
          <w:szCs w:val="28"/>
          <w:lang w:eastAsia="hi-IN" w:bidi="hi-IN"/>
        </w:rPr>
        <w:t xml:space="preserve"> 4) незапланированные расходы финансовых ресурсов </w:t>
      </w:r>
      <w:r w:rsidRPr="00347539">
        <w:rPr>
          <w:rFonts w:ascii="Times New Roman" w:hAnsi="Times New Roman"/>
          <w:color w:val="000000"/>
          <w:sz w:val="28"/>
          <w:szCs w:val="28"/>
        </w:rPr>
        <w:t>→</w:t>
      </w:r>
      <w:r w:rsidRPr="00347539">
        <w:rPr>
          <w:rFonts w:ascii="Times New Roman" w:eastAsia="Times New Roman CYR" w:hAnsi="Times New Roman"/>
          <w:sz w:val="28"/>
          <w:szCs w:val="28"/>
          <w:lang w:eastAsia="hi-IN" w:bidi="hi-IN"/>
        </w:rPr>
        <w:t xml:space="preserve"> 5) высокая себестоимость.</w:t>
      </w:r>
    </w:p>
    <w:p w:rsidR="00347539" w:rsidRPr="00347539" w:rsidRDefault="00347539" w:rsidP="00347539">
      <w:pPr>
        <w:widowControl w:val="0"/>
        <w:spacing w:after="0" w:line="360" w:lineRule="auto"/>
        <w:ind w:firstLine="709"/>
        <w:jc w:val="both"/>
        <w:rPr>
          <w:rFonts w:ascii="Times New Roman" w:hAnsi="Times New Roman"/>
          <w:sz w:val="28"/>
          <w:szCs w:val="28"/>
          <w:shd w:val="clear" w:color="auto" w:fill="FFFFFF"/>
        </w:rPr>
      </w:pPr>
      <w:r w:rsidRPr="00347539">
        <w:rPr>
          <w:rFonts w:ascii="Times New Roman" w:hAnsi="Times New Roman"/>
          <w:sz w:val="28"/>
          <w:szCs w:val="28"/>
        </w:rPr>
        <w:t>Возможны</w:t>
      </w:r>
      <w:r w:rsidRPr="00347539">
        <w:rPr>
          <w:rFonts w:ascii="Times New Roman" w:eastAsia="Times New Roman CYR" w:hAnsi="Times New Roman"/>
          <w:sz w:val="28"/>
          <w:szCs w:val="28"/>
          <w:lang w:eastAsia="hi-IN" w:bidi="hi-IN"/>
        </w:rPr>
        <w:t xml:space="preserve"> следующие пути решения проблем в финансовой сфере </w:t>
      </w:r>
      <w:r w:rsidRPr="00347539">
        <w:rPr>
          <w:rFonts w:ascii="Times New Roman" w:hAnsi="Times New Roman"/>
          <w:sz w:val="28"/>
          <w:szCs w:val="28"/>
          <w:shd w:val="clear" w:color="auto" w:fill="FFFFFF"/>
        </w:rPr>
        <w:t>X5 RETAIL:</w:t>
      </w:r>
    </w:p>
    <w:p w:rsidR="00347539" w:rsidRPr="00347539" w:rsidRDefault="00347539" w:rsidP="00347539">
      <w:pPr>
        <w:widowControl w:val="0"/>
        <w:numPr>
          <w:ilvl w:val="0"/>
          <w:numId w:val="11"/>
        </w:numPr>
        <w:tabs>
          <w:tab w:val="left" w:pos="993"/>
          <w:tab w:val="left" w:pos="1134"/>
        </w:tabs>
        <w:spacing w:after="0" w:line="360" w:lineRule="auto"/>
        <w:ind w:left="0" w:firstLine="709"/>
        <w:jc w:val="both"/>
        <w:rPr>
          <w:rFonts w:ascii="Times New Roman" w:hAnsi="Times New Roman"/>
          <w:sz w:val="28"/>
          <w:szCs w:val="28"/>
          <w:shd w:val="clear" w:color="auto" w:fill="FFFFFF"/>
        </w:rPr>
      </w:pPr>
      <w:r w:rsidRPr="00347539">
        <w:rPr>
          <w:rFonts w:ascii="Times New Roman" w:hAnsi="Times New Roman"/>
          <w:sz w:val="28"/>
          <w:szCs w:val="28"/>
          <w:shd w:val="clear" w:color="auto" w:fill="FFFFFF"/>
        </w:rPr>
        <w:t xml:space="preserve">совершенствование системы оперативного и годового планирования </w:t>
      </w:r>
      <w:r w:rsidRPr="00347539">
        <w:rPr>
          <w:rFonts w:ascii="Times New Roman" w:hAnsi="Times New Roman"/>
          <w:sz w:val="28"/>
          <w:szCs w:val="28"/>
          <w:shd w:val="clear" w:color="auto" w:fill="FFFFFF"/>
        </w:rPr>
        <w:lastRenderedPageBreak/>
        <w:t>и контроля;</w:t>
      </w:r>
    </w:p>
    <w:p w:rsidR="00347539" w:rsidRPr="00347539" w:rsidRDefault="00347539" w:rsidP="00347539">
      <w:pPr>
        <w:widowControl w:val="0"/>
        <w:numPr>
          <w:ilvl w:val="0"/>
          <w:numId w:val="11"/>
        </w:numPr>
        <w:tabs>
          <w:tab w:val="left" w:pos="993"/>
          <w:tab w:val="left" w:pos="1134"/>
        </w:tabs>
        <w:spacing w:after="0" w:line="360" w:lineRule="auto"/>
        <w:ind w:left="0" w:firstLine="709"/>
        <w:jc w:val="both"/>
        <w:rPr>
          <w:rFonts w:ascii="Times New Roman" w:hAnsi="Times New Roman"/>
          <w:sz w:val="28"/>
          <w:szCs w:val="28"/>
          <w:shd w:val="clear" w:color="auto" w:fill="FFFFFF"/>
        </w:rPr>
      </w:pPr>
      <w:r w:rsidRPr="00347539">
        <w:rPr>
          <w:rFonts w:ascii="Times New Roman" w:hAnsi="Times New Roman"/>
          <w:sz w:val="28"/>
          <w:szCs w:val="28"/>
          <w:shd w:val="clear" w:color="auto" w:fill="FFFFFF"/>
        </w:rPr>
        <w:t>постановка процедур подготовки, корректировки и контроля годового и среднесрочного бизнес-плана предприятия;</w:t>
      </w:r>
    </w:p>
    <w:p w:rsidR="00347539" w:rsidRPr="00347539" w:rsidRDefault="00347539" w:rsidP="00347539">
      <w:pPr>
        <w:widowControl w:val="0"/>
        <w:numPr>
          <w:ilvl w:val="0"/>
          <w:numId w:val="11"/>
        </w:numPr>
        <w:tabs>
          <w:tab w:val="left" w:pos="993"/>
          <w:tab w:val="left" w:pos="1134"/>
        </w:tabs>
        <w:spacing w:after="0" w:line="360" w:lineRule="auto"/>
        <w:ind w:left="0" w:firstLine="709"/>
        <w:jc w:val="both"/>
        <w:rPr>
          <w:rFonts w:ascii="Times New Roman" w:hAnsi="Times New Roman"/>
          <w:sz w:val="28"/>
          <w:szCs w:val="28"/>
          <w:shd w:val="clear" w:color="auto" w:fill="FFFFFF"/>
        </w:rPr>
      </w:pPr>
      <w:r w:rsidRPr="00347539">
        <w:rPr>
          <w:rFonts w:ascii="Times New Roman" w:hAnsi="Times New Roman"/>
          <w:sz w:val="28"/>
          <w:szCs w:val="28"/>
          <w:shd w:val="clear" w:color="auto" w:fill="FFFFFF"/>
        </w:rPr>
        <w:t>внедрение методики формирования плановой себестоимости и учета фактической себестоимости в разрезе направления деятельности;</w:t>
      </w:r>
    </w:p>
    <w:p w:rsidR="00347539" w:rsidRPr="00347539" w:rsidRDefault="00347539" w:rsidP="00347539">
      <w:pPr>
        <w:widowControl w:val="0"/>
        <w:numPr>
          <w:ilvl w:val="0"/>
          <w:numId w:val="11"/>
        </w:numPr>
        <w:tabs>
          <w:tab w:val="left" w:pos="993"/>
          <w:tab w:val="left" w:pos="1134"/>
        </w:tabs>
        <w:spacing w:after="0" w:line="360" w:lineRule="auto"/>
        <w:ind w:left="0" w:firstLine="709"/>
        <w:jc w:val="both"/>
        <w:rPr>
          <w:rFonts w:ascii="Times New Roman" w:hAnsi="Times New Roman"/>
          <w:sz w:val="28"/>
          <w:szCs w:val="28"/>
          <w:shd w:val="clear" w:color="auto" w:fill="FFFFFF"/>
        </w:rPr>
      </w:pPr>
      <w:r w:rsidRPr="00347539">
        <w:rPr>
          <w:rFonts w:ascii="Times New Roman" w:hAnsi="Times New Roman"/>
          <w:sz w:val="28"/>
          <w:szCs w:val="28"/>
          <w:shd w:val="clear" w:color="auto" w:fill="FFFFFF"/>
        </w:rPr>
        <w:t>оптимизация дебиторской и кредиторской задолженности;</w:t>
      </w:r>
    </w:p>
    <w:p w:rsidR="00347539" w:rsidRPr="00347539" w:rsidRDefault="00347539" w:rsidP="00347539">
      <w:pPr>
        <w:widowControl w:val="0"/>
        <w:numPr>
          <w:ilvl w:val="0"/>
          <w:numId w:val="11"/>
        </w:numPr>
        <w:tabs>
          <w:tab w:val="left" w:pos="993"/>
          <w:tab w:val="left" w:pos="1134"/>
        </w:tabs>
        <w:spacing w:after="0" w:line="360" w:lineRule="auto"/>
        <w:ind w:left="0" w:firstLine="709"/>
        <w:jc w:val="both"/>
        <w:rPr>
          <w:rFonts w:ascii="Times New Roman" w:hAnsi="Times New Roman"/>
          <w:sz w:val="28"/>
          <w:szCs w:val="28"/>
          <w:shd w:val="clear" w:color="auto" w:fill="FFFFFF"/>
        </w:rPr>
      </w:pPr>
      <w:r w:rsidRPr="00347539">
        <w:rPr>
          <w:rFonts w:ascii="Times New Roman" w:hAnsi="Times New Roman"/>
          <w:sz w:val="28"/>
          <w:szCs w:val="28"/>
          <w:shd w:val="clear" w:color="auto" w:fill="FFFFFF"/>
        </w:rPr>
        <w:t>оптимизация запасов.</w:t>
      </w:r>
    </w:p>
    <w:p w:rsidR="00347539" w:rsidRPr="00347539" w:rsidRDefault="00347539" w:rsidP="00347539">
      <w:pPr>
        <w:widowControl w:val="0"/>
        <w:spacing w:after="0" w:line="360" w:lineRule="auto"/>
        <w:ind w:firstLine="709"/>
        <w:jc w:val="both"/>
        <w:rPr>
          <w:rFonts w:ascii="Times New Roman" w:eastAsia="Times New Roman CYR" w:hAnsi="Times New Roman"/>
          <w:sz w:val="28"/>
          <w:szCs w:val="28"/>
          <w:lang w:eastAsia="hi-IN" w:bidi="hi-IN"/>
        </w:rPr>
      </w:pPr>
      <w:r w:rsidRPr="00347539">
        <w:rPr>
          <w:rFonts w:ascii="Times New Roman" w:eastAsia="Times New Roman CYR" w:hAnsi="Times New Roman"/>
          <w:sz w:val="28"/>
          <w:szCs w:val="28"/>
          <w:lang w:eastAsia="hi-IN" w:bidi="hi-IN"/>
        </w:rPr>
        <w:t>В результате ожидается снижение потребности в дополнительном финансировании, сокращение издержек и себестоимости.</w:t>
      </w:r>
    </w:p>
    <w:p w:rsidR="00347539" w:rsidRPr="00347539" w:rsidRDefault="00347539" w:rsidP="00347539">
      <w:pPr>
        <w:widowControl w:val="0"/>
        <w:spacing w:after="0" w:line="360" w:lineRule="auto"/>
        <w:ind w:firstLine="709"/>
        <w:jc w:val="both"/>
        <w:rPr>
          <w:rFonts w:ascii="Times New Roman" w:hAnsi="Times New Roman"/>
          <w:sz w:val="28"/>
          <w:szCs w:val="28"/>
          <w:shd w:val="clear" w:color="auto" w:fill="FFFFFF"/>
        </w:rPr>
      </w:pPr>
      <w:r w:rsidRPr="00347539">
        <w:rPr>
          <w:rFonts w:ascii="Times New Roman" w:hAnsi="Times New Roman"/>
          <w:sz w:val="28"/>
          <w:szCs w:val="28"/>
        </w:rPr>
        <w:t xml:space="preserve">Организация и контроль реализации принятых управленческих решений в </w:t>
      </w:r>
      <w:r w:rsidRPr="00347539">
        <w:rPr>
          <w:rFonts w:ascii="Times New Roman" w:hAnsi="Times New Roman"/>
          <w:sz w:val="28"/>
          <w:szCs w:val="28"/>
          <w:shd w:val="clear" w:color="auto" w:fill="FFFFFF"/>
        </w:rPr>
        <w:t>Перекресток СМ Парашютная проходит несколько этапов:</w:t>
      </w:r>
    </w:p>
    <w:p w:rsidR="00347539" w:rsidRPr="00347539" w:rsidRDefault="00347539" w:rsidP="00347539">
      <w:pPr>
        <w:widowControl w:val="0"/>
        <w:numPr>
          <w:ilvl w:val="0"/>
          <w:numId w:val="12"/>
        </w:numPr>
        <w:tabs>
          <w:tab w:val="left" w:pos="993"/>
          <w:tab w:val="left" w:pos="1134"/>
        </w:tabs>
        <w:spacing w:after="0" w:line="360" w:lineRule="auto"/>
        <w:ind w:left="0" w:firstLine="709"/>
        <w:jc w:val="both"/>
        <w:rPr>
          <w:rFonts w:ascii="Times New Roman" w:hAnsi="Times New Roman"/>
          <w:sz w:val="28"/>
          <w:szCs w:val="28"/>
        </w:rPr>
      </w:pPr>
      <w:r w:rsidRPr="00347539">
        <w:rPr>
          <w:rFonts w:ascii="Times New Roman" w:hAnsi="Times New Roman"/>
          <w:sz w:val="28"/>
          <w:szCs w:val="28"/>
        </w:rPr>
        <w:t>Доведение решения до исполнителя или организация выполнения решения.</w:t>
      </w:r>
    </w:p>
    <w:p w:rsidR="00347539" w:rsidRPr="00347539" w:rsidRDefault="00347539" w:rsidP="00347539">
      <w:pPr>
        <w:widowControl w:val="0"/>
        <w:numPr>
          <w:ilvl w:val="0"/>
          <w:numId w:val="12"/>
        </w:numPr>
        <w:tabs>
          <w:tab w:val="left" w:pos="993"/>
          <w:tab w:val="left" w:pos="1134"/>
        </w:tabs>
        <w:spacing w:after="0" w:line="360" w:lineRule="auto"/>
        <w:ind w:left="0" w:firstLine="709"/>
        <w:jc w:val="both"/>
        <w:rPr>
          <w:rFonts w:ascii="Times New Roman" w:hAnsi="Times New Roman"/>
          <w:sz w:val="28"/>
          <w:szCs w:val="28"/>
        </w:rPr>
      </w:pPr>
      <w:r w:rsidRPr="00347539">
        <w:rPr>
          <w:rFonts w:ascii="Times New Roman" w:hAnsi="Times New Roman"/>
          <w:sz w:val="28"/>
          <w:szCs w:val="28"/>
        </w:rPr>
        <w:t>Контроль за ходом выполнения решения.</w:t>
      </w:r>
    </w:p>
    <w:p w:rsidR="00347539" w:rsidRPr="00347539" w:rsidRDefault="00347539" w:rsidP="00347539">
      <w:pPr>
        <w:widowControl w:val="0"/>
        <w:numPr>
          <w:ilvl w:val="0"/>
          <w:numId w:val="12"/>
        </w:numPr>
        <w:tabs>
          <w:tab w:val="left" w:pos="993"/>
          <w:tab w:val="left" w:pos="1134"/>
        </w:tabs>
        <w:spacing w:after="0" w:line="360" w:lineRule="auto"/>
        <w:ind w:left="0" w:firstLine="709"/>
        <w:jc w:val="both"/>
        <w:rPr>
          <w:rFonts w:ascii="Times New Roman" w:hAnsi="Times New Roman"/>
          <w:sz w:val="28"/>
          <w:szCs w:val="28"/>
        </w:rPr>
      </w:pPr>
      <w:r w:rsidRPr="00347539">
        <w:rPr>
          <w:rFonts w:ascii="Times New Roman" w:hAnsi="Times New Roman"/>
          <w:sz w:val="28"/>
          <w:szCs w:val="28"/>
        </w:rPr>
        <w:t>Внесение, при необходимости, корректив цели и задач.</w:t>
      </w:r>
    </w:p>
    <w:p w:rsidR="00347539" w:rsidRPr="00347539" w:rsidRDefault="00347539" w:rsidP="00347539">
      <w:pPr>
        <w:widowControl w:val="0"/>
        <w:numPr>
          <w:ilvl w:val="0"/>
          <w:numId w:val="12"/>
        </w:numPr>
        <w:tabs>
          <w:tab w:val="left" w:pos="993"/>
          <w:tab w:val="left" w:pos="1134"/>
        </w:tabs>
        <w:spacing w:after="0" w:line="360" w:lineRule="auto"/>
        <w:ind w:left="0" w:firstLine="709"/>
        <w:jc w:val="both"/>
        <w:rPr>
          <w:rFonts w:ascii="Times New Roman" w:hAnsi="Times New Roman"/>
          <w:sz w:val="28"/>
          <w:szCs w:val="28"/>
        </w:rPr>
      </w:pPr>
      <w:r w:rsidRPr="00347539">
        <w:rPr>
          <w:rFonts w:ascii="Times New Roman" w:hAnsi="Times New Roman"/>
          <w:sz w:val="28"/>
          <w:szCs w:val="28"/>
        </w:rPr>
        <w:t>Оценка полученного результата выполнения решения или подведение итогов его реализации.</w:t>
      </w:r>
    </w:p>
    <w:p w:rsidR="00347539" w:rsidRPr="00347539" w:rsidRDefault="00347539" w:rsidP="00347539">
      <w:pPr>
        <w:widowControl w:val="0"/>
        <w:numPr>
          <w:ilvl w:val="0"/>
          <w:numId w:val="12"/>
        </w:numPr>
        <w:tabs>
          <w:tab w:val="left" w:pos="993"/>
          <w:tab w:val="left" w:pos="1134"/>
        </w:tabs>
        <w:spacing w:after="0" w:line="360" w:lineRule="auto"/>
        <w:ind w:left="0" w:firstLine="709"/>
        <w:jc w:val="both"/>
        <w:rPr>
          <w:rFonts w:ascii="Times New Roman" w:hAnsi="Times New Roman"/>
          <w:sz w:val="28"/>
          <w:szCs w:val="28"/>
        </w:rPr>
      </w:pPr>
      <w:r w:rsidRPr="00347539">
        <w:rPr>
          <w:rFonts w:ascii="Times New Roman" w:hAnsi="Times New Roman"/>
          <w:sz w:val="28"/>
          <w:szCs w:val="28"/>
        </w:rPr>
        <w:t>Подведение итогов выполнения решения завершает управленческий цикл разрешения управленческой проблемы. В то же время оно создает исходную базу для нового цикла управления.</w:t>
      </w:r>
    </w:p>
    <w:p w:rsidR="00347539" w:rsidRPr="00347539" w:rsidRDefault="00347539" w:rsidP="00347539">
      <w:pPr>
        <w:widowControl w:val="0"/>
        <w:spacing w:after="0" w:line="360" w:lineRule="auto"/>
        <w:ind w:firstLine="709"/>
        <w:jc w:val="both"/>
        <w:rPr>
          <w:rFonts w:ascii="Times New Roman" w:hAnsi="Times New Roman"/>
          <w:sz w:val="28"/>
          <w:szCs w:val="28"/>
          <w:shd w:val="clear" w:color="auto" w:fill="FFFFFF"/>
        </w:rPr>
      </w:pPr>
      <w:r w:rsidRPr="00347539">
        <w:rPr>
          <w:rFonts w:ascii="Times New Roman" w:hAnsi="Times New Roman"/>
          <w:sz w:val="28"/>
          <w:szCs w:val="28"/>
        </w:rPr>
        <w:t xml:space="preserve">В </w:t>
      </w:r>
      <w:r w:rsidRPr="00347539">
        <w:rPr>
          <w:rFonts w:ascii="Times New Roman" w:hAnsi="Times New Roman"/>
          <w:sz w:val="28"/>
          <w:szCs w:val="28"/>
          <w:shd w:val="clear" w:color="auto" w:fill="FFFFFF"/>
        </w:rPr>
        <w:t>Перекресток СМ Парашютная применяется а</w:t>
      </w:r>
      <w:r w:rsidRPr="00347539">
        <w:rPr>
          <w:rFonts w:ascii="Times New Roman" w:hAnsi="Times New Roman"/>
          <w:sz w:val="28"/>
          <w:szCs w:val="28"/>
        </w:rPr>
        <w:t xml:space="preserve">вторитарно-нормативная форма власти в рамках командно-административной системы кадрового менеджмента, при которой подчиненные признают право руководителя отдавать приказы и свои обязанности их исполнять. Несмотря на то, что </w:t>
      </w:r>
      <w:r w:rsidRPr="00347539">
        <w:rPr>
          <w:rFonts w:ascii="Times New Roman" w:hAnsi="Times New Roman"/>
          <w:sz w:val="28"/>
          <w:szCs w:val="28"/>
          <w:shd w:val="clear" w:color="auto" w:fill="FFFFFF"/>
        </w:rPr>
        <w:t xml:space="preserve">генеральному директору Перекресток СМ Парашютная не присущ демократический стиль менеджмента, он довольно часто привлекает к решению управленческих задач руководителей тех или иных структурных подразделений. </w:t>
      </w:r>
    </w:p>
    <w:p w:rsidR="00347539" w:rsidRDefault="00347539" w:rsidP="00347539">
      <w:pPr>
        <w:widowControl w:val="0"/>
        <w:spacing w:after="0" w:line="360" w:lineRule="auto"/>
        <w:ind w:firstLine="709"/>
        <w:jc w:val="both"/>
        <w:rPr>
          <w:rFonts w:ascii="Times New Roman" w:hAnsi="Times New Roman"/>
          <w:sz w:val="28"/>
          <w:szCs w:val="28"/>
        </w:rPr>
      </w:pPr>
      <w:r w:rsidRPr="00347539">
        <w:rPr>
          <w:rFonts w:ascii="Times New Roman" w:hAnsi="Times New Roman"/>
          <w:sz w:val="28"/>
          <w:szCs w:val="28"/>
          <w:shd w:val="clear" w:color="auto" w:fill="FFFFFF"/>
        </w:rPr>
        <w:t xml:space="preserve">Вместе с тем, в качестве основных мотива торов в Перекресток СМ Парашютная используются штрафные санкции, а также публичное порицание </w:t>
      </w:r>
      <w:r w:rsidRPr="00347539">
        <w:rPr>
          <w:rFonts w:ascii="Times New Roman" w:hAnsi="Times New Roman"/>
          <w:sz w:val="28"/>
          <w:szCs w:val="28"/>
          <w:shd w:val="clear" w:color="auto" w:fill="FFFFFF"/>
        </w:rPr>
        <w:lastRenderedPageBreak/>
        <w:t xml:space="preserve">работника, что не содействует формированию и сохранению благоприятной рабочей атмосферы в трудовом коллективе. Требуется руководству фирмы внедрять в практику демократический стиль управления, обеспечивающий возможности реализации каждым сотрудником своих потребностей в плане самовыражения, творчества, принадлежности к коллективу. </w:t>
      </w:r>
      <w:r w:rsidRPr="00347539">
        <w:rPr>
          <w:rStyle w:val="ad"/>
          <w:rFonts w:ascii="Times New Roman" w:hAnsi="Times New Roman"/>
          <w:b w:val="0"/>
          <w:bCs w:val="0"/>
          <w:sz w:val="28"/>
          <w:szCs w:val="28"/>
        </w:rPr>
        <w:t>Преимуществом демократического стиля управления выступает п</w:t>
      </w:r>
      <w:r w:rsidRPr="00347539">
        <w:rPr>
          <w:rFonts w:ascii="Times New Roman" w:hAnsi="Times New Roman"/>
          <w:sz w:val="28"/>
          <w:szCs w:val="28"/>
        </w:rPr>
        <w:t xml:space="preserve">сихологическая мотивация труда с более четкими перспективами карьерного роста для работников, благодаря чему на предприятии присутствует естественная конкуренция в условиях труда, которая дополнительно стимулирует работать лучше. </w:t>
      </w:r>
    </w:p>
    <w:p w:rsidR="00347539" w:rsidRPr="00347539" w:rsidRDefault="00347539" w:rsidP="00347539">
      <w:pPr>
        <w:widowControl w:val="0"/>
        <w:tabs>
          <w:tab w:val="left" w:pos="1080"/>
          <w:tab w:val="left" w:pos="1134"/>
        </w:tabs>
        <w:spacing w:after="0" w:line="360" w:lineRule="auto"/>
        <w:ind w:firstLine="709"/>
        <w:jc w:val="both"/>
        <w:rPr>
          <w:rFonts w:ascii="Times New Roman" w:hAnsi="Times New Roman"/>
          <w:sz w:val="28"/>
        </w:rPr>
      </w:pPr>
      <w:r w:rsidRPr="00347539">
        <w:rPr>
          <w:rFonts w:ascii="Times New Roman" w:hAnsi="Times New Roman"/>
          <w:sz w:val="28"/>
        </w:rPr>
        <w:t xml:space="preserve">Для эффективного формирования подобной системы важно знать точку безубыточности предприятия, расчет которой по данным 2018 года осуществлен в таблице </w:t>
      </w:r>
      <w:r>
        <w:rPr>
          <w:rFonts w:ascii="Times New Roman" w:hAnsi="Times New Roman"/>
          <w:sz w:val="28"/>
        </w:rPr>
        <w:t>7</w:t>
      </w:r>
      <w:r w:rsidRPr="00347539">
        <w:rPr>
          <w:rFonts w:ascii="Times New Roman" w:hAnsi="Times New Roman"/>
          <w:sz w:val="28"/>
        </w:rPr>
        <w:t>.</w:t>
      </w:r>
    </w:p>
    <w:p w:rsidR="00347539" w:rsidRPr="00347539" w:rsidRDefault="00347539" w:rsidP="00347539">
      <w:pPr>
        <w:widowControl w:val="0"/>
        <w:tabs>
          <w:tab w:val="left" w:pos="1080"/>
          <w:tab w:val="left" w:pos="1134"/>
        </w:tabs>
        <w:spacing w:after="0" w:line="360" w:lineRule="auto"/>
        <w:ind w:firstLine="709"/>
        <w:jc w:val="both"/>
        <w:rPr>
          <w:rFonts w:ascii="Times New Roman" w:hAnsi="Times New Roman"/>
          <w:sz w:val="28"/>
        </w:rPr>
      </w:pPr>
      <w:r w:rsidRPr="00347539">
        <w:rPr>
          <w:rFonts w:ascii="Times New Roman" w:hAnsi="Times New Roman"/>
          <w:sz w:val="28"/>
        </w:rPr>
        <w:t xml:space="preserve">Таблица </w:t>
      </w:r>
      <w:r>
        <w:rPr>
          <w:rFonts w:ascii="Times New Roman" w:hAnsi="Times New Roman"/>
          <w:sz w:val="28"/>
        </w:rPr>
        <w:t xml:space="preserve">7 - </w:t>
      </w:r>
      <w:r w:rsidRPr="00347539">
        <w:rPr>
          <w:rFonts w:ascii="Times New Roman" w:hAnsi="Times New Roman"/>
          <w:sz w:val="28"/>
        </w:rPr>
        <w:t>Расчет точки безубыточности Перекресток СМ Парашютнаяпо данным 2018 г.</w:t>
      </w:r>
    </w:p>
    <w:tbl>
      <w:tblPr>
        <w:tblW w:w="49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3972"/>
        <w:gridCol w:w="2194"/>
        <w:gridCol w:w="2264"/>
      </w:tblGrid>
      <w:tr w:rsidR="00347539" w:rsidRPr="00347539" w:rsidTr="0059722C">
        <w:trPr>
          <w:trHeight w:val="440"/>
          <w:jc w:val="center"/>
        </w:trPr>
        <w:tc>
          <w:tcPr>
            <w:tcW w:w="439" w:type="pct"/>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 п/п</w:t>
            </w:r>
          </w:p>
        </w:tc>
        <w:tc>
          <w:tcPr>
            <w:tcW w:w="2149" w:type="pct"/>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Наименование показателя</w:t>
            </w:r>
          </w:p>
        </w:tc>
        <w:tc>
          <w:tcPr>
            <w:tcW w:w="1187" w:type="pct"/>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Формула</w:t>
            </w:r>
          </w:p>
        </w:tc>
        <w:tc>
          <w:tcPr>
            <w:tcW w:w="1225" w:type="pct"/>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Величина показателя</w:t>
            </w:r>
          </w:p>
        </w:tc>
      </w:tr>
      <w:tr w:rsidR="00347539" w:rsidRPr="00347539" w:rsidTr="0059722C">
        <w:trPr>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1</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Выручка, тыс. руб.</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57636</w:t>
            </w:r>
          </w:p>
        </w:tc>
      </w:tr>
      <w:tr w:rsidR="00347539" w:rsidRPr="00347539" w:rsidTr="0059722C">
        <w:trPr>
          <w:jc w:val="center"/>
        </w:trPr>
        <w:tc>
          <w:tcPr>
            <w:tcW w:w="43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2</w:t>
            </w:r>
          </w:p>
        </w:tc>
        <w:tc>
          <w:tcPr>
            <w:tcW w:w="214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Себестоимость без расходов на управленческий персонал, тыс. руб. (переменные затраты)</w:t>
            </w:r>
          </w:p>
        </w:tc>
        <w:tc>
          <w:tcPr>
            <w:tcW w:w="1187"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30089</w:t>
            </w:r>
          </w:p>
        </w:tc>
      </w:tr>
      <w:tr w:rsidR="00347539" w:rsidRPr="00347539" w:rsidTr="0059722C">
        <w:trPr>
          <w:jc w:val="center"/>
        </w:trPr>
        <w:tc>
          <w:tcPr>
            <w:tcW w:w="439" w:type="pct"/>
            <w:tcBorders>
              <w:bottom w:val="nil"/>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3</w:t>
            </w:r>
          </w:p>
        </w:tc>
        <w:tc>
          <w:tcPr>
            <w:tcW w:w="2149" w:type="pct"/>
            <w:tcBorders>
              <w:bottom w:val="nil"/>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Маржинальный доход</w:t>
            </w:r>
          </w:p>
        </w:tc>
        <w:tc>
          <w:tcPr>
            <w:tcW w:w="1187" w:type="pct"/>
            <w:tcBorders>
              <w:bottom w:val="nil"/>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п.1-п.2</w:t>
            </w:r>
          </w:p>
        </w:tc>
        <w:tc>
          <w:tcPr>
            <w:tcW w:w="1225" w:type="pct"/>
            <w:tcBorders>
              <w:bottom w:val="nil"/>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27547</w:t>
            </w:r>
          </w:p>
        </w:tc>
      </w:tr>
      <w:tr w:rsidR="00347539" w:rsidRPr="00347539" w:rsidTr="0059722C">
        <w:trPr>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4</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Коммерческие расходы,</w:t>
            </w:r>
          </w:p>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из них:</w:t>
            </w:r>
          </w:p>
          <w:p w:rsidR="00347539" w:rsidRPr="00347539" w:rsidRDefault="00347539" w:rsidP="00347539">
            <w:pPr>
              <w:pStyle w:val="a6"/>
              <w:widowControl w:val="0"/>
              <w:numPr>
                <w:ilvl w:val="0"/>
                <w:numId w:val="17"/>
              </w:numPr>
              <w:tabs>
                <w:tab w:val="left" w:pos="498"/>
              </w:tabs>
              <w:spacing w:after="0" w:line="240" w:lineRule="auto"/>
              <w:ind w:left="-15" w:firstLine="284"/>
              <w:rPr>
                <w:rFonts w:ascii="Times New Roman" w:hAnsi="Times New Roman"/>
                <w:sz w:val="24"/>
                <w:szCs w:val="24"/>
              </w:rPr>
            </w:pPr>
            <w:r w:rsidRPr="00347539">
              <w:rPr>
                <w:rFonts w:ascii="Times New Roman" w:hAnsi="Times New Roman"/>
                <w:sz w:val="24"/>
                <w:szCs w:val="24"/>
              </w:rPr>
              <w:t>переменные</w:t>
            </w:r>
          </w:p>
          <w:p w:rsidR="00347539" w:rsidRPr="00347539" w:rsidRDefault="00347539" w:rsidP="00347539">
            <w:pPr>
              <w:pStyle w:val="a6"/>
              <w:widowControl w:val="0"/>
              <w:numPr>
                <w:ilvl w:val="0"/>
                <w:numId w:val="17"/>
              </w:numPr>
              <w:tabs>
                <w:tab w:val="left" w:pos="498"/>
              </w:tabs>
              <w:spacing w:after="0" w:line="240" w:lineRule="auto"/>
              <w:ind w:left="-15" w:firstLine="284"/>
              <w:rPr>
                <w:rFonts w:ascii="Times New Roman" w:hAnsi="Times New Roman"/>
                <w:sz w:val="24"/>
                <w:szCs w:val="24"/>
              </w:rPr>
            </w:pPr>
            <w:r w:rsidRPr="00347539">
              <w:rPr>
                <w:rFonts w:ascii="Times New Roman" w:hAnsi="Times New Roman"/>
                <w:sz w:val="24"/>
                <w:szCs w:val="24"/>
              </w:rPr>
              <w:t>постоянные</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4155</w:t>
            </w:r>
          </w:p>
          <w:p w:rsidR="00347539" w:rsidRPr="00347539" w:rsidRDefault="00347539" w:rsidP="00347539">
            <w:pPr>
              <w:widowControl w:val="0"/>
              <w:spacing w:after="0" w:line="240" w:lineRule="auto"/>
              <w:jc w:val="center"/>
              <w:rPr>
                <w:rFonts w:ascii="Times New Roman" w:hAnsi="Times New Roman"/>
                <w:sz w:val="24"/>
                <w:szCs w:val="24"/>
              </w:rPr>
            </w:pPr>
          </w:p>
          <w:p w:rsidR="00347539" w:rsidRPr="00347539" w:rsidRDefault="00347539" w:rsidP="00347539">
            <w:pPr>
              <w:widowControl w:val="0"/>
              <w:tabs>
                <w:tab w:val="left" w:pos="871"/>
                <w:tab w:val="center" w:pos="1155"/>
              </w:tabs>
              <w:spacing w:after="0" w:line="240" w:lineRule="auto"/>
              <w:jc w:val="center"/>
              <w:rPr>
                <w:rFonts w:ascii="Times New Roman" w:hAnsi="Times New Roman"/>
                <w:sz w:val="24"/>
                <w:szCs w:val="24"/>
              </w:rPr>
            </w:pPr>
            <w:r w:rsidRPr="00347539">
              <w:rPr>
                <w:rFonts w:ascii="Times New Roman" w:hAnsi="Times New Roman"/>
                <w:sz w:val="24"/>
                <w:szCs w:val="24"/>
              </w:rPr>
              <w:t>805</w:t>
            </w:r>
          </w:p>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3350</w:t>
            </w:r>
          </w:p>
        </w:tc>
      </w:tr>
      <w:tr w:rsidR="00347539" w:rsidRPr="00347539" w:rsidTr="0059722C">
        <w:trPr>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5</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Управленческие расходы, тыс. руб.  (постоянные расходы)</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7830</w:t>
            </w:r>
          </w:p>
        </w:tc>
      </w:tr>
      <w:tr w:rsidR="00347539" w:rsidRPr="00347539" w:rsidTr="0059722C">
        <w:trPr>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6</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Прибыль от продаж, тыс. руб.</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7732</w:t>
            </w:r>
          </w:p>
        </w:tc>
      </w:tr>
      <w:tr w:rsidR="00347539" w:rsidRPr="00347539" w:rsidTr="0059722C">
        <w:trPr>
          <w:jc w:val="center"/>
        </w:trPr>
        <w:tc>
          <w:tcPr>
            <w:tcW w:w="43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7</w:t>
            </w:r>
          </w:p>
        </w:tc>
        <w:tc>
          <w:tcPr>
            <w:tcW w:w="214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Прочие доходы, тыс. руб.</w:t>
            </w:r>
          </w:p>
        </w:tc>
        <w:tc>
          <w:tcPr>
            <w:tcW w:w="1187"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614</w:t>
            </w:r>
          </w:p>
        </w:tc>
      </w:tr>
      <w:tr w:rsidR="00347539" w:rsidRPr="00347539" w:rsidTr="0059722C">
        <w:trPr>
          <w:jc w:val="center"/>
        </w:trPr>
        <w:tc>
          <w:tcPr>
            <w:tcW w:w="43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8</w:t>
            </w:r>
          </w:p>
        </w:tc>
        <w:tc>
          <w:tcPr>
            <w:tcW w:w="2149" w:type="pct"/>
            <w:tcBorders>
              <w:bottom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Прочие расходы, тыс. руб.</w:t>
            </w:r>
          </w:p>
        </w:tc>
        <w:tc>
          <w:tcPr>
            <w:tcW w:w="1187"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w:t>
            </w:r>
          </w:p>
        </w:tc>
        <w:tc>
          <w:tcPr>
            <w:tcW w:w="1225" w:type="pct"/>
            <w:tcBorders>
              <w:bottom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926</w:t>
            </w:r>
          </w:p>
        </w:tc>
      </w:tr>
      <w:tr w:rsidR="00347539" w:rsidRPr="00347539" w:rsidTr="0059722C">
        <w:trPr>
          <w:jc w:val="center"/>
        </w:trPr>
        <w:tc>
          <w:tcPr>
            <w:tcW w:w="439" w:type="pct"/>
            <w:tcBorders>
              <w:top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9</w:t>
            </w:r>
          </w:p>
        </w:tc>
        <w:tc>
          <w:tcPr>
            <w:tcW w:w="2149" w:type="pct"/>
            <w:tcBorders>
              <w:top w:val="single" w:sz="4" w:space="0" w:color="auto"/>
            </w:tcBorders>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Всего доходы, тыс. руб.</w:t>
            </w:r>
          </w:p>
        </w:tc>
        <w:tc>
          <w:tcPr>
            <w:tcW w:w="1187" w:type="pct"/>
            <w:tcBorders>
              <w:top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п.1+п.7</w:t>
            </w:r>
          </w:p>
        </w:tc>
        <w:tc>
          <w:tcPr>
            <w:tcW w:w="1225" w:type="pct"/>
            <w:tcBorders>
              <w:top w:val="single" w:sz="4" w:space="0" w:color="auto"/>
            </w:tcBorders>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58250</w:t>
            </w:r>
          </w:p>
        </w:tc>
      </w:tr>
      <w:tr w:rsidR="00347539" w:rsidRPr="00347539" w:rsidTr="0059722C">
        <w:trPr>
          <w:trHeight w:val="295"/>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10</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Всего постоянные затраты тыс. руб.</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.4.2+.5+п.8</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12106</w:t>
            </w:r>
          </w:p>
        </w:tc>
      </w:tr>
      <w:tr w:rsidR="00347539" w:rsidRPr="00347539" w:rsidTr="0059722C">
        <w:trPr>
          <w:trHeight w:val="295"/>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11</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Маржинальный совокупный доход</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п.9-(п.2+п.4.1)</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27356</w:t>
            </w:r>
          </w:p>
        </w:tc>
      </w:tr>
      <w:tr w:rsidR="00347539" w:rsidRPr="00347539" w:rsidTr="0059722C">
        <w:trPr>
          <w:trHeight w:val="295"/>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12</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Удельный вес маржинального совокупного дохода в доходах</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п.11/</w:t>
            </w:r>
          </w:p>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п.9</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0,47</w:t>
            </w:r>
          </w:p>
        </w:tc>
      </w:tr>
      <w:tr w:rsidR="00347539" w:rsidRPr="00347539" w:rsidTr="0059722C">
        <w:trPr>
          <w:trHeight w:val="295"/>
          <w:jc w:val="center"/>
        </w:trPr>
        <w:tc>
          <w:tcPr>
            <w:tcW w:w="43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13</w:t>
            </w:r>
          </w:p>
        </w:tc>
        <w:tc>
          <w:tcPr>
            <w:tcW w:w="2149" w:type="pct"/>
            <w:vAlign w:val="center"/>
          </w:tcPr>
          <w:p w:rsidR="00347539" w:rsidRPr="00347539" w:rsidRDefault="00347539" w:rsidP="00347539">
            <w:pPr>
              <w:widowControl w:val="0"/>
              <w:spacing w:after="0" w:line="240" w:lineRule="auto"/>
              <w:rPr>
                <w:rFonts w:ascii="Times New Roman" w:hAnsi="Times New Roman"/>
                <w:sz w:val="24"/>
                <w:szCs w:val="24"/>
              </w:rPr>
            </w:pPr>
            <w:r w:rsidRPr="00347539">
              <w:rPr>
                <w:rFonts w:ascii="Times New Roman" w:hAnsi="Times New Roman"/>
                <w:sz w:val="24"/>
                <w:szCs w:val="24"/>
              </w:rPr>
              <w:t>Точка безубыточности</w:t>
            </w:r>
          </w:p>
        </w:tc>
        <w:tc>
          <w:tcPr>
            <w:tcW w:w="1187"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п.10/п.12</w:t>
            </w:r>
          </w:p>
        </w:tc>
        <w:tc>
          <w:tcPr>
            <w:tcW w:w="1225" w:type="pct"/>
            <w:vAlign w:val="center"/>
          </w:tcPr>
          <w:p w:rsidR="00347539" w:rsidRPr="00347539" w:rsidRDefault="00347539" w:rsidP="00347539">
            <w:pPr>
              <w:widowControl w:val="0"/>
              <w:spacing w:after="0" w:line="240" w:lineRule="auto"/>
              <w:jc w:val="center"/>
              <w:rPr>
                <w:rFonts w:ascii="Times New Roman" w:hAnsi="Times New Roman"/>
                <w:sz w:val="24"/>
                <w:szCs w:val="24"/>
              </w:rPr>
            </w:pPr>
            <w:r w:rsidRPr="00347539">
              <w:rPr>
                <w:rFonts w:ascii="Times New Roman" w:hAnsi="Times New Roman"/>
                <w:sz w:val="24"/>
                <w:szCs w:val="24"/>
              </w:rPr>
              <w:t>25757</w:t>
            </w:r>
          </w:p>
        </w:tc>
      </w:tr>
    </w:tbl>
    <w:p w:rsidR="00347539" w:rsidRPr="00347539" w:rsidRDefault="00347539" w:rsidP="00347539">
      <w:pPr>
        <w:widowControl w:val="0"/>
        <w:spacing w:after="0" w:line="360" w:lineRule="auto"/>
        <w:ind w:firstLine="709"/>
        <w:jc w:val="both"/>
        <w:rPr>
          <w:rFonts w:ascii="Times New Roman" w:hAnsi="Times New Roman"/>
          <w:sz w:val="28"/>
        </w:rPr>
      </w:pPr>
    </w:p>
    <w:p w:rsidR="00347539" w:rsidRPr="00347539" w:rsidRDefault="00347539" w:rsidP="00347539">
      <w:pPr>
        <w:widowControl w:val="0"/>
        <w:spacing w:after="0" w:line="360" w:lineRule="auto"/>
        <w:ind w:firstLine="709"/>
        <w:jc w:val="both"/>
        <w:rPr>
          <w:rFonts w:ascii="Times New Roman" w:hAnsi="Times New Roman"/>
          <w:sz w:val="28"/>
        </w:rPr>
      </w:pPr>
      <w:r w:rsidRPr="00347539">
        <w:rPr>
          <w:rFonts w:ascii="Times New Roman" w:hAnsi="Times New Roman"/>
          <w:sz w:val="28"/>
        </w:rPr>
        <w:t xml:space="preserve">Из таблицы </w:t>
      </w:r>
      <w:r>
        <w:rPr>
          <w:rFonts w:ascii="Times New Roman" w:hAnsi="Times New Roman"/>
          <w:sz w:val="28"/>
        </w:rPr>
        <w:t>7</w:t>
      </w:r>
      <w:r w:rsidRPr="00347539">
        <w:rPr>
          <w:rFonts w:ascii="Times New Roman" w:hAnsi="Times New Roman"/>
          <w:sz w:val="28"/>
        </w:rPr>
        <w:t xml:space="preserve"> видно, что все затраты предприятия разделены на постоянные (не зависящие от объема продаж) и переменные (зависящие от </w:t>
      </w:r>
      <w:r w:rsidRPr="00347539">
        <w:rPr>
          <w:rFonts w:ascii="Times New Roman" w:hAnsi="Times New Roman"/>
          <w:sz w:val="28"/>
        </w:rPr>
        <w:lastRenderedPageBreak/>
        <w:t xml:space="preserve">объема продаж). При этом точка безубыточности, или порог рентабельности компании, в 2018 г. составила 25 757 тыс. руб., то есть при данном объеме продаж организация выручкой покроет свои расходы, и прибыль будет равна нулю. </w:t>
      </w:r>
    </w:p>
    <w:p w:rsidR="00347539" w:rsidRDefault="00347539" w:rsidP="00347539">
      <w:pPr>
        <w:widowControl w:val="0"/>
        <w:tabs>
          <w:tab w:val="left" w:pos="1080"/>
          <w:tab w:val="left" w:pos="1134"/>
        </w:tabs>
        <w:spacing w:after="0" w:line="360" w:lineRule="auto"/>
        <w:ind w:firstLine="709"/>
        <w:jc w:val="both"/>
        <w:rPr>
          <w:rFonts w:ascii="Times New Roman" w:hAnsi="Times New Roman"/>
          <w:sz w:val="28"/>
        </w:rPr>
      </w:pPr>
      <w:r w:rsidRPr="00347539">
        <w:rPr>
          <w:rFonts w:ascii="Times New Roman" w:hAnsi="Times New Roman"/>
          <w:sz w:val="28"/>
        </w:rPr>
        <w:t xml:space="preserve">Таким образом, что касается затрат Перекресток СМ Парашютнаято их бюджетированием достигается более экономичное расходование </w:t>
      </w:r>
      <w:hyperlink r:id="rId17" w:history="1">
        <w:r w:rsidRPr="00347539">
          <w:rPr>
            <w:rFonts w:ascii="Times New Roman" w:hAnsi="Times New Roman"/>
            <w:sz w:val="28"/>
          </w:rPr>
          <w:t>финансовых ресурсов,</w:t>
        </w:r>
      </w:hyperlink>
      <w:r w:rsidRPr="00347539">
        <w:rPr>
          <w:rFonts w:ascii="Times New Roman" w:hAnsi="Times New Roman"/>
          <w:sz w:val="28"/>
        </w:rPr>
        <w:t xml:space="preserve"> материальных запасов посредством </w:t>
      </w:r>
      <w:hyperlink r:id="rId18" w:history="1">
        <w:r w:rsidRPr="00347539">
          <w:rPr>
            <w:rFonts w:ascii="Times New Roman" w:hAnsi="Times New Roman"/>
            <w:sz w:val="28"/>
          </w:rPr>
          <w:t>контроля</w:t>
        </w:r>
      </w:hyperlink>
      <w:r w:rsidRPr="00347539">
        <w:rPr>
          <w:rFonts w:ascii="Times New Roman" w:hAnsi="Times New Roman"/>
          <w:sz w:val="28"/>
        </w:rPr>
        <w:t xml:space="preserve"> мест возникновения затрат, недопущения сверхнормативных складских запасов, регулирования сотрудничества с поставщиками на предмет оптимальных партий поставок, </w:t>
      </w:r>
      <w:hyperlink r:id="rId19" w:history="1">
        <w:r w:rsidRPr="00347539">
          <w:rPr>
            <w:rFonts w:ascii="Times New Roman" w:hAnsi="Times New Roman"/>
            <w:sz w:val="28"/>
          </w:rPr>
          <w:t>графиков</w:t>
        </w:r>
      </w:hyperlink>
      <w:r w:rsidRPr="00347539">
        <w:rPr>
          <w:rFonts w:ascii="Times New Roman" w:hAnsi="Times New Roman"/>
          <w:sz w:val="28"/>
        </w:rPr>
        <w:t xml:space="preserve"> платежей и т.п. В результате формируется достаточно четкая структура </w:t>
      </w:r>
      <w:hyperlink r:id="rId20" w:history="1">
        <w:r w:rsidRPr="00347539">
          <w:rPr>
            <w:rFonts w:ascii="Times New Roman" w:hAnsi="Times New Roman"/>
            <w:sz w:val="28"/>
          </w:rPr>
          <w:t>бизнеса</w:t>
        </w:r>
      </w:hyperlink>
      <w:hyperlink r:id="rId21" w:history="1">
        <w:r w:rsidRPr="00347539">
          <w:rPr>
            <w:rFonts w:ascii="Times New Roman" w:hAnsi="Times New Roman"/>
            <w:sz w:val="28"/>
          </w:rPr>
          <w:t>,</w:t>
        </w:r>
      </w:hyperlink>
      <w:r w:rsidRPr="00347539">
        <w:rPr>
          <w:rFonts w:ascii="Times New Roman" w:hAnsi="Times New Roman"/>
          <w:sz w:val="28"/>
        </w:rPr>
        <w:t xml:space="preserve"> в рамках которой происходит эффективное финансирование и регулирование расходов.</w:t>
      </w:r>
    </w:p>
    <w:p w:rsidR="00347539" w:rsidRPr="00347539" w:rsidRDefault="00347539" w:rsidP="00347539">
      <w:pPr>
        <w:widowControl w:val="0"/>
        <w:tabs>
          <w:tab w:val="left" w:pos="1080"/>
          <w:tab w:val="left" w:pos="1134"/>
        </w:tabs>
        <w:spacing w:after="0" w:line="360" w:lineRule="auto"/>
        <w:ind w:firstLine="709"/>
        <w:jc w:val="both"/>
        <w:rPr>
          <w:rFonts w:ascii="Times New Roman" w:hAnsi="Times New Roman"/>
          <w:sz w:val="28"/>
        </w:rPr>
      </w:pPr>
    </w:p>
    <w:p w:rsidR="00347539" w:rsidRPr="00347539" w:rsidRDefault="00347539" w:rsidP="00347539">
      <w:pPr>
        <w:widowControl w:val="0"/>
        <w:spacing w:after="0" w:line="360" w:lineRule="auto"/>
        <w:ind w:firstLine="709"/>
        <w:jc w:val="both"/>
        <w:rPr>
          <w:rStyle w:val="ad"/>
          <w:rFonts w:ascii="Times New Roman" w:hAnsi="Times New Roman"/>
          <w:b w:val="0"/>
          <w:bCs w:val="0"/>
          <w:sz w:val="32"/>
          <w:szCs w:val="28"/>
        </w:rPr>
      </w:pPr>
    </w:p>
    <w:p w:rsidR="00347539" w:rsidRPr="00347539" w:rsidRDefault="00347539" w:rsidP="00347539">
      <w:pPr>
        <w:spacing w:after="0" w:line="360" w:lineRule="auto"/>
        <w:jc w:val="both"/>
        <w:rPr>
          <w:rFonts w:ascii="Times New Roman" w:hAnsi="Times New Roman"/>
          <w:sz w:val="28"/>
          <w:szCs w:val="28"/>
        </w:rPr>
      </w:pPr>
    </w:p>
    <w:p w:rsidR="00261A0C" w:rsidRDefault="00261A0C">
      <w:pPr>
        <w:spacing w:after="0" w:line="240" w:lineRule="auto"/>
        <w:rPr>
          <w:rFonts w:ascii="Times New Roman" w:hAnsi="Times New Roman"/>
          <w:sz w:val="28"/>
          <w:szCs w:val="28"/>
        </w:rPr>
      </w:pPr>
      <w:r>
        <w:rPr>
          <w:rFonts w:ascii="Times New Roman" w:hAnsi="Times New Roman"/>
          <w:sz w:val="28"/>
          <w:szCs w:val="28"/>
        </w:rPr>
        <w:br w:type="page"/>
      </w:r>
    </w:p>
    <w:p w:rsidR="00261A0C" w:rsidRPr="00261A0C" w:rsidRDefault="00261A0C" w:rsidP="00261A0C">
      <w:pPr>
        <w:spacing w:after="0" w:line="360" w:lineRule="auto"/>
        <w:jc w:val="center"/>
        <w:rPr>
          <w:rFonts w:ascii="Times New Roman" w:hAnsi="Times New Roman"/>
          <w:b/>
          <w:sz w:val="24"/>
          <w:szCs w:val="24"/>
        </w:rPr>
      </w:pPr>
      <w:r w:rsidRPr="00261A0C">
        <w:rPr>
          <w:rFonts w:ascii="Times New Roman" w:hAnsi="Times New Roman"/>
          <w:b/>
          <w:sz w:val="28"/>
          <w:szCs w:val="28"/>
        </w:rPr>
        <w:lastRenderedPageBreak/>
        <w:t xml:space="preserve">Раздел 3. Характеристика </w:t>
      </w:r>
      <w:r w:rsidRPr="00261A0C">
        <w:rPr>
          <w:rFonts w:ascii="Times New Roman" w:hAnsi="Times New Roman"/>
          <w:b/>
          <w:sz w:val="28"/>
          <w:szCs w:val="24"/>
        </w:rPr>
        <w:t xml:space="preserve">отдельных процессов </w:t>
      </w:r>
      <w:r w:rsidRPr="00261A0C">
        <w:rPr>
          <w:rFonts w:ascii="Times New Roman" w:hAnsi="Times New Roman"/>
          <w:b/>
          <w:sz w:val="28"/>
          <w:szCs w:val="28"/>
        </w:rPr>
        <w:t>организации</w:t>
      </w:r>
    </w:p>
    <w:p w:rsidR="00347539" w:rsidRDefault="00261A0C" w:rsidP="00261A0C">
      <w:pPr>
        <w:spacing w:after="0" w:line="360" w:lineRule="auto"/>
        <w:jc w:val="center"/>
        <w:rPr>
          <w:rFonts w:ascii="Times New Roman" w:hAnsi="Times New Roman"/>
          <w:sz w:val="28"/>
          <w:szCs w:val="28"/>
        </w:rPr>
      </w:pPr>
      <w:r>
        <w:rPr>
          <w:rFonts w:ascii="Times New Roman" w:hAnsi="Times New Roman"/>
          <w:sz w:val="28"/>
          <w:szCs w:val="28"/>
        </w:rPr>
        <w:t>3.1 Анализ стратегического менеджмента</w:t>
      </w:r>
    </w:p>
    <w:p w:rsidR="00261A0C" w:rsidRPr="00261A0C" w:rsidRDefault="00261A0C" w:rsidP="00261A0C">
      <w:pPr>
        <w:spacing w:after="0" w:line="360" w:lineRule="auto"/>
        <w:jc w:val="both"/>
        <w:rPr>
          <w:rFonts w:ascii="Times New Roman" w:hAnsi="Times New Roman"/>
          <w:sz w:val="28"/>
          <w:szCs w:val="28"/>
        </w:rPr>
      </w:pP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Согласно ГОСТ Р 51773-2001 «Розничная торговля. Классификация предприятий» по типу магазин Перекресток СМ Парашютная супермаркет – реализует продовольственные товары универсального ассортимента и непродовольственные товары частого спроса методом самообслуживания. По специализации данное предприятие является смешанным, т.е. реализует широкий ассортимент продовольственных товаров и универсальную группу непродовольственных товаров.</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В магазине основный метод продажи – самообслуживание. При таком методе обслуживания уменьшаются затраты времени на покупку, покупатель имеет возможность самостоятельно выбрать товар, а также расплатиться в едином кассовом узле. Кроме того, используется и индивидуальный метод обслуживания в деликатесном отделе, но оплата за эти товары производится в едином контрольно-кассовом узле.</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В данном магазине оказывают основные и дополнительные услуги. Основная – реализация различных групп товаров в магазине. Дополнительные – информационно-консультационные (предоставление информации о товарах и их изготовителях, консультации специалистов о товарах, проведение рекламных презентаций товаров); оказание помощи покупателю в совершении покупки (прием и исполнение заказов на товар, упаковка купленных в магазине товаров.); создание удобств покупателям (гарантированное хранение купленных товаров, прием и хранение вещей покупателей); несвязанные на прямую с совершаемыми ими покупками (телефонные услуги, прокат аудио- и видеокассет, проявление фотопленок и печать фотографий, продажа газет и журналов).</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Режим работы магазина: с 08:00 ч до 00:00 ч без перерыва на обед и выходных.</w:t>
      </w:r>
    </w:p>
    <w:p w:rsidR="00261A0C" w:rsidRPr="00261A0C" w:rsidRDefault="00261A0C" w:rsidP="00261A0C">
      <w:pPr>
        <w:widowControl w:val="0"/>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Торговая площадь магазина составляет 324 кв. м. В гипермаркете </w:t>
      </w:r>
      <w:r w:rsidRPr="00261A0C">
        <w:rPr>
          <w:rFonts w:ascii="Times New Roman" w:hAnsi="Times New Roman"/>
          <w:sz w:val="28"/>
          <w:szCs w:val="28"/>
        </w:rPr>
        <w:lastRenderedPageBreak/>
        <w:t>находится два торговых зала: основной (имеет 5 секций), и зал по продаже мяса и рыбы (размещается в соседнем помещении, вход в который осуществляют через соседние двери).</w:t>
      </w:r>
    </w:p>
    <w:p w:rsidR="00261A0C" w:rsidRPr="00261A0C" w:rsidRDefault="00261A0C" w:rsidP="00261A0C">
      <w:pPr>
        <w:widowControl w:val="0"/>
        <w:spacing w:after="0" w:line="360" w:lineRule="auto"/>
        <w:ind w:firstLine="709"/>
        <w:jc w:val="both"/>
        <w:rPr>
          <w:rFonts w:ascii="Times New Roman" w:hAnsi="Times New Roman"/>
          <w:sz w:val="28"/>
          <w:szCs w:val="28"/>
        </w:rPr>
      </w:pPr>
      <w:r w:rsidRPr="00261A0C">
        <w:rPr>
          <w:rFonts w:ascii="Times New Roman" w:hAnsi="Times New Roman"/>
          <w:sz w:val="28"/>
          <w:szCs w:val="28"/>
        </w:rPr>
        <w:t>Секции в гипермаркете следующие:</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винно-водочные товары;</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молочная продукция;</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кондитерские изделия;</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гастрономические товары;</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бакалейные товары;</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хлебобулочная продукция;</w:t>
      </w:r>
    </w:p>
    <w:p w:rsidR="00261A0C" w:rsidRPr="00261A0C" w:rsidRDefault="00261A0C" w:rsidP="00261A0C">
      <w:pPr>
        <w:widowControl w:val="0"/>
        <w:numPr>
          <w:ilvl w:val="1"/>
          <w:numId w:val="2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мясо и рыба.</w:t>
      </w:r>
    </w:p>
    <w:p w:rsidR="00261A0C" w:rsidRPr="00261A0C" w:rsidRDefault="00261A0C" w:rsidP="00261A0C">
      <w:pPr>
        <w:widowControl w:val="0"/>
        <w:spacing w:after="0" w:line="360" w:lineRule="auto"/>
        <w:ind w:firstLine="709"/>
        <w:jc w:val="both"/>
        <w:rPr>
          <w:rFonts w:ascii="Times New Roman" w:hAnsi="Times New Roman"/>
          <w:sz w:val="28"/>
          <w:szCs w:val="28"/>
        </w:rPr>
      </w:pPr>
      <w:r w:rsidRPr="00261A0C">
        <w:rPr>
          <w:rFonts w:ascii="Times New Roman" w:hAnsi="Times New Roman"/>
          <w:sz w:val="28"/>
          <w:szCs w:val="28"/>
        </w:rPr>
        <w:t>Кроме торгового зала в магазине есть следующие помещения: кабинет заведующего, гардероб, мойка, подсобные помещения и кладовые, предназначенные для хранения товаров, инвентаря, тары и упаковочных материалов (расположены в подвале).</w:t>
      </w:r>
    </w:p>
    <w:p w:rsidR="00261A0C" w:rsidRPr="00261A0C" w:rsidRDefault="00261A0C" w:rsidP="00261A0C">
      <w:pPr>
        <w:widowControl w:val="0"/>
        <w:spacing w:after="0" w:line="360" w:lineRule="auto"/>
        <w:ind w:firstLine="709"/>
        <w:jc w:val="both"/>
        <w:rPr>
          <w:rFonts w:ascii="Times New Roman" w:hAnsi="Times New Roman"/>
          <w:sz w:val="28"/>
          <w:szCs w:val="28"/>
        </w:rPr>
      </w:pPr>
      <w:r w:rsidRPr="00261A0C">
        <w:rPr>
          <w:rFonts w:ascii="Times New Roman" w:hAnsi="Times New Roman"/>
          <w:sz w:val="28"/>
          <w:szCs w:val="28"/>
        </w:rPr>
        <w:t>Торговый зал отличается вытянутой формой, поскольку магазин размещается на первом этаже жилого дома. Такая форма не очень-то удобная для рациональной организации торгово-технологических процессов, поскольку в таком торговом зале сложно применять средства механизации, метод самообслуживания, делать товар хорошо обозримым для покупателей. Торговый зал магазина в целом имеет боксовую планировку, а в каждом боксе размещается отдельная секция. Все секции торгуют по системе самообслуживания.</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Технологический процесс магазина подразделяется на несколько этапов. В зависимости от должности в гипермаркете эти этапы несут определенные различия. К примеру, за каждым продавцом-консультантом закреплен свой отдел, по которому он несет ответственность за сохранность и качество товара, поддержание ассортимента товаров, а также обслуживание клиентов. Таким образом, технологический процесс продавца-консультанта можно определить следующими этапами:</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подготовка заявки на необходимый товар;</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приемка товара по накладным;</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контроль качества товаров;</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размещение товаров в торговом зале;</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поддержание ассортимента уже имеющихся товаров;</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контроль сроков годности товаров;</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сохранность количества и качества товаров;</w:t>
      </w:r>
    </w:p>
    <w:p w:rsidR="00261A0C" w:rsidRPr="00261A0C" w:rsidRDefault="00261A0C" w:rsidP="00261A0C">
      <w:pPr>
        <w:pStyle w:val="a6"/>
        <w:numPr>
          <w:ilvl w:val="0"/>
          <w:numId w:val="18"/>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продажа товара клиентам путем консультирования.</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Этапы технологического процесса оказания услуг по предприятию в целом сводятся к вышеуказанным.</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Исследуемый гипермаркет имеет хорошие отзывы покупателей, как непосредственно на месте покупки, так и в сети Интернет. Покупатели отмечают добросовестное отношение персонала к процессу продажи: приветливость, отзывчивость, компетентность, готовность помочь. Кроме того, транспортная доступность магазина, удобство расположения товаров, большие площади выставочного зала, широкий ассортимент товаров, доступные цены, сопоставимые ценами предприятий-конкурентов также привлекают покупателей и обеспечивают активный товарооборот.</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Магазин в целом функционирует по принципу самообслуживания, позволяет клиенту получить больше информации о товаре и более обдуманно принять решение о покупке. </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Среди методов стимулирования продажи товаров необходимо отметить: наличие рекламной продукции, большие вывески, высокое качество товаров и доступность цен, акции, подарки на праздники, возможность расплатиться через карту, активная реклама в СМИ, хороший, работающий сайт, Интернет-магазин.</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Для стимулирования сбыта можно предложить организовать в магазине детскую комнату, которой родители смогут оставлять детей на время совершения покупок, а так же организацию проката товаров.</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Следует также добавить, что для сети магазинов «Холди» метод личных продаж является одним из главных методом сбыта, поэтому продавец выступает лицом магазина и от него также зависят объемы продаж и выручка магазина. </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Таким образом, продавцы исследуемого гипермаркета кроме личных качеств должен отвечать следующим требованиям:</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в совершенстве знать предлагаемый ассортимент товаров;</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знать новинки, их характеристики;</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знать товарные запасы, имеющиеся на складах;</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знать цены на товары;</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быть в курсе всех акций от поставщиков;</w:t>
      </w:r>
    </w:p>
    <w:p w:rsidR="00261A0C" w:rsidRPr="00261A0C" w:rsidRDefault="00261A0C" w:rsidP="00261A0C">
      <w:pPr>
        <w:pStyle w:val="a6"/>
        <w:numPr>
          <w:ilvl w:val="0"/>
          <w:numId w:val="19"/>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быть в курсе повышения или снижения цен.</w:t>
      </w:r>
    </w:p>
    <w:p w:rsid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Хорошая работа продавцов магазина может дополнительно увеличить товарооборот на 5-10%.</w:t>
      </w:r>
    </w:p>
    <w:p w:rsidR="00261A0C" w:rsidRDefault="00261A0C" w:rsidP="00261A0C">
      <w:pPr>
        <w:spacing w:after="0" w:line="360" w:lineRule="auto"/>
        <w:jc w:val="both"/>
        <w:rPr>
          <w:rFonts w:ascii="Times New Roman" w:hAnsi="Times New Roman"/>
          <w:sz w:val="28"/>
          <w:szCs w:val="28"/>
        </w:rPr>
      </w:pPr>
    </w:p>
    <w:p w:rsidR="00261A0C" w:rsidRDefault="00261A0C" w:rsidP="00261A0C">
      <w:pPr>
        <w:spacing w:after="0" w:line="360" w:lineRule="auto"/>
        <w:jc w:val="center"/>
        <w:rPr>
          <w:rFonts w:ascii="Times New Roman" w:hAnsi="Times New Roman"/>
          <w:sz w:val="28"/>
          <w:szCs w:val="28"/>
        </w:rPr>
      </w:pPr>
      <w:r w:rsidRPr="00261A0C">
        <w:rPr>
          <w:rFonts w:ascii="Times New Roman" w:hAnsi="Times New Roman"/>
          <w:sz w:val="28"/>
          <w:szCs w:val="28"/>
        </w:rPr>
        <w:t>3.</w:t>
      </w:r>
      <w:r>
        <w:rPr>
          <w:rFonts w:ascii="Times New Roman" w:hAnsi="Times New Roman"/>
          <w:sz w:val="28"/>
          <w:szCs w:val="28"/>
        </w:rPr>
        <w:t>2</w:t>
      </w:r>
      <w:r w:rsidRPr="00261A0C">
        <w:rPr>
          <w:rFonts w:ascii="Times New Roman" w:hAnsi="Times New Roman"/>
          <w:sz w:val="28"/>
          <w:szCs w:val="28"/>
        </w:rPr>
        <w:t xml:space="preserve"> Анализ </w:t>
      </w:r>
      <w:r>
        <w:rPr>
          <w:rFonts w:ascii="Times New Roman" w:hAnsi="Times New Roman"/>
          <w:sz w:val="28"/>
          <w:szCs w:val="28"/>
        </w:rPr>
        <w:t>документационного обеспечения</w:t>
      </w:r>
    </w:p>
    <w:p w:rsidR="00261A0C" w:rsidRPr="00261A0C" w:rsidRDefault="00261A0C" w:rsidP="00261A0C">
      <w:pPr>
        <w:spacing w:after="0" w:line="360" w:lineRule="auto"/>
        <w:jc w:val="both"/>
        <w:rPr>
          <w:rFonts w:ascii="Times New Roman" w:hAnsi="Times New Roman"/>
          <w:sz w:val="28"/>
          <w:szCs w:val="28"/>
        </w:rPr>
      </w:pPr>
    </w:p>
    <w:p w:rsidR="00261A0C" w:rsidRPr="00261A0C" w:rsidRDefault="00261A0C" w:rsidP="00261A0C">
      <w:pPr>
        <w:widowControl w:val="0"/>
        <w:tabs>
          <w:tab w:val="left" w:pos="1254"/>
        </w:tabs>
        <w:spacing w:after="0" w:line="360" w:lineRule="auto"/>
        <w:ind w:firstLine="709"/>
        <w:jc w:val="both"/>
        <w:rPr>
          <w:rFonts w:ascii="Times New Roman" w:hAnsi="Times New Roman"/>
          <w:sz w:val="28"/>
          <w:szCs w:val="28"/>
        </w:rPr>
      </w:pPr>
      <w:r w:rsidRPr="00261A0C">
        <w:rPr>
          <w:rFonts w:ascii="Times New Roman" w:hAnsi="Times New Roman"/>
          <w:sz w:val="28"/>
          <w:szCs w:val="28"/>
        </w:rPr>
        <w:t>Документационное обеспечение управленческой деятельности Перекресток СМ Парашютная выражается в разработке и утверждении комплекса организационно-правовых документов, содержащих правила, нормы, положения, устанавливающие статус организации, ее компетенцию, структуру, штатную численность и должностной состав, функциональное содержание деятельности организации в целом, ее подразделений и работников, их права, обязанности, ответственность и другие аспекты.</w:t>
      </w:r>
    </w:p>
    <w:p w:rsidR="00261A0C" w:rsidRPr="00261A0C" w:rsidRDefault="00261A0C" w:rsidP="00261A0C">
      <w:pPr>
        <w:spacing w:after="0" w:line="360" w:lineRule="auto"/>
        <w:ind w:firstLine="709"/>
        <w:jc w:val="both"/>
        <w:rPr>
          <w:rStyle w:val="bldem"/>
          <w:rFonts w:ascii="Times New Roman" w:hAnsi="Times New Roman"/>
          <w:sz w:val="28"/>
          <w:szCs w:val="28"/>
        </w:rPr>
      </w:pPr>
      <w:r w:rsidRPr="00261A0C">
        <w:rPr>
          <w:rFonts w:ascii="Times New Roman" w:hAnsi="Times New Roman"/>
          <w:sz w:val="28"/>
          <w:szCs w:val="28"/>
        </w:rPr>
        <w:t xml:space="preserve">Состав и структура основных управленческих документов Перекресток СМ Парашютная </w:t>
      </w:r>
      <w:r w:rsidRPr="00261A0C">
        <w:rPr>
          <w:rStyle w:val="bldem"/>
          <w:rFonts w:ascii="Times New Roman" w:hAnsi="Times New Roman"/>
          <w:sz w:val="28"/>
          <w:szCs w:val="28"/>
        </w:rPr>
        <w:t>следующий:</w:t>
      </w:r>
    </w:p>
    <w:p w:rsidR="00261A0C" w:rsidRPr="00261A0C" w:rsidRDefault="00261A0C" w:rsidP="00261A0C">
      <w:pPr>
        <w:spacing w:after="0" w:line="360" w:lineRule="auto"/>
        <w:ind w:firstLine="709"/>
        <w:jc w:val="both"/>
        <w:rPr>
          <w:rStyle w:val="bldem"/>
          <w:rFonts w:ascii="Times New Roman" w:hAnsi="Times New Roman"/>
          <w:sz w:val="28"/>
          <w:szCs w:val="28"/>
        </w:rPr>
      </w:pPr>
      <w:r w:rsidRPr="00261A0C">
        <w:rPr>
          <w:rStyle w:val="bldem"/>
          <w:rFonts w:ascii="Times New Roman" w:hAnsi="Times New Roman"/>
          <w:sz w:val="28"/>
          <w:szCs w:val="28"/>
        </w:rPr>
        <w:t>1. Правоустанавливающие документы:</w:t>
      </w:r>
    </w:p>
    <w:p w:rsidR="00261A0C" w:rsidRPr="00261A0C" w:rsidRDefault="00261A0C" w:rsidP="00261A0C">
      <w:pPr>
        <w:pStyle w:val="a6"/>
        <w:numPr>
          <w:ilvl w:val="0"/>
          <w:numId w:val="25"/>
        </w:numPr>
        <w:tabs>
          <w:tab w:val="left" w:pos="993"/>
        </w:tabs>
        <w:spacing w:after="0" w:line="360" w:lineRule="auto"/>
        <w:ind w:left="0" w:firstLine="709"/>
        <w:jc w:val="both"/>
        <w:rPr>
          <w:rStyle w:val="bldem"/>
          <w:rFonts w:ascii="Times New Roman" w:hAnsi="Times New Roman"/>
          <w:sz w:val="28"/>
          <w:szCs w:val="28"/>
        </w:rPr>
      </w:pPr>
      <w:r w:rsidRPr="00261A0C">
        <w:rPr>
          <w:rFonts w:ascii="Times New Roman" w:hAnsi="Times New Roman"/>
          <w:sz w:val="28"/>
          <w:szCs w:val="28"/>
        </w:rPr>
        <w:t>Устав X5 RETAIL</w:t>
      </w:r>
      <w:r w:rsidRPr="00261A0C">
        <w:rPr>
          <w:rStyle w:val="bldem"/>
          <w:rFonts w:ascii="Times New Roman" w:hAnsi="Times New Roman"/>
          <w:sz w:val="28"/>
          <w:szCs w:val="28"/>
        </w:rPr>
        <w:t>;</w:t>
      </w:r>
    </w:p>
    <w:p w:rsidR="00261A0C" w:rsidRPr="00261A0C" w:rsidRDefault="00261A0C" w:rsidP="00261A0C">
      <w:pPr>
        <w:pStyle w:val="a6"/>
        <w:numPr>
          <w:ilvl w:val="0"/>
          <w:numId w:val="25"/>
        </w:numPr>
        <w:tabs>
          <w:tab w:val="left" w:pos="993"/>
        </w:tabs>
        <w:spacing w:after="0" w:line="360" w:lineRule="auto"/>
        <w:ind w:left="0" w:firstLine="709"/>
        <w:jc w:val="both"/>
        <w:rPr>
          <w:rStyle w:val="bldem"/>
          <w:rFonts w:ascii="Times New Roman" w:hAnsi="Times New Roman"/>
          <w:sz w:val="28"/>
          <w:szCs w:val="28"/>
        </w:rPr>
      </w:pPr>
      <w:r w:rsidRPr="00261A0C">
        <w:rPr>
          <w:rStyle w:val="bldem"/>
          <w:rFonts w:ascii="Times New Roman" w:hAnsi="Times New Roman"/>
          <w:sz w:val="28"/>
          <w:szCs w:val="28"/>
        </w:rPr>
        <w:t>Свидетельство о внесении записи в Единый государственный реестр юридических лиц.</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2. Локальные акты, регламентирующие деятельность:</w:t>
      </w:r>
    </w:p>
    <w:p w:rsidR="00261A0C" w:rsidRPr="00261A0C" w:rsidRDefault="00261A0C" w:rsidP="00261A0C">
      <w:pPr>
        <w:pStyle w:val="a6"/>
        <w:numPr>
          <w:ilvl w:val="0"/>
          <w:numId w:val="26"/>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Приказы по основной деятельности;</w:t>
      </w:r>
    </w:p>
    <w:p w:rsidR="00261A0C" w:rsidRPr="00261A0C" w:rsidRDefault="00261A0C" w:rsidP="00261A0C">
      <w:pPr>
        <w:pStyle w:val="a6"/>
        <w:numPr>
          <w:ilvl w:val="0"/>
          <w:numId w:val="26"/>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Приказы по личному составу;</w:t>
      </w:r>
    </w:p>
    <w:p w:rsidR="00261A0C" w:rsidRPr="00261A0C" w:rsidRDefault="00261A0C" w:rsidP="00261A0C">
      <w:pPr>
        <w:pStyle w:val="a6"/>
        <w:numPr>
          <w:ilvl w:val="0"/>
          <w:numId w:val="26"/>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Приказы по административно-хозяйственной деятельности;</w:t>
      </w:r>
    </w:p>
    <w:p w:rsidR="00261A0C" w:rsidRPr="00261A0C" w:rsidRDefault="00261A0C" w:rsidP="00261A0C">
      <w:pPr>
        <w:pStyle w:val="a6"/>
        <w:numPr>
          <w:ilvl w:val="0"/>
          <w:numId w:val="26"/>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Коллективный договор;</w:t>
      </w:r>
    </w:p>
    <w:p w:rsidR="00261A0C" w:rsidRPr="00261A0C" w:rsidRDefault="00261A0C" w:rsidP="00261A0C">
      <w:pPr>
        <w:pStyle w:val="a6"/>
        <w:numPr>
          <w:ilvl w:val="0"/>
          <w:numId w:val="26"/>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Положение об общем собрании работников и др.</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3. Документы, регламентирующие трудовую деятельность:</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Основные федеральные, региональные и муниципальные нормативно-правовые акты;</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Штатное расписание;</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Правила трудового распорядка;</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Должностные инструкции;</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Положение о стимулирующих выплатах;</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График работы работников;</w:t>
      </w:r>
    </w:p>
    <w:p w:rsidR="00261A0C" w:rsidRPr="00261A0C" w:rsidRDefault="00261A0C" w:rsidP="00261A0C">
      <w:pPr>
        <w:pStyle w:val="a6"/>
        <w:numPr>
          <w:ilvl w:val="0"/>
          <w:numId w:val="27"/>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График отпусков и т.д.</w:t>
      </w:r>
    </w:p>
    <w:p w:rsidR="00261A0C" w:rsidRPr="00261A0C" w:rsidRDefault="00261A0C" w:rsidP="00261A0C">
      <w:pPr>
        <w:spacing w:after="0" w:line="360" w:lineRule="auto"/>
        <w:ind w:firstLine="709"/>
        <w:jc w:val="both"/>
        <w:rPr>
          <w:rFonts w:ascii="Times New Roman" w:hAnsi="Times New Roman"/>
          <w:sz w:val="28"/>
          <w:szCs w:val="28"/>
        </w:rPr>
      </w:pPr>
      <w:r w:rsidRPr="00261A0C">
        <w:rPr>
          <w:rFonts w:ascii="Times New Roman" w:hAnsi="Times New Roman"/>
          <w:sz w:val="28"/>
          <w:szCs w:val="28"/>
        </w:rPr>
        <w:t>4. Документы, регламентирующие основную деятельность:</w:t>
      </w:r>
    </w:p>
    <w:p w:rsidR="00261A0C" w:rsidRPr="00261A0C" w:rsidRDefault="00261A0C" w:rsidP="00261A0C">
      <w:pPr>
        <w:pStyle w:val="a6"/>
        <w:numPr>
          <w:ilvl w:val="0"/>
          <w:numId w:val="28"/>
        </w:numPr>
        <w:tabs>
          <w:tab w:val="left" w:pos="993"/>
        </w:tabs>
        <w:spacing w:after="0" w:line="360" w:lineRule="auto"/>
        <w:ind w:left="0" w:firstLine="709"/>
        <w:jc w:val="both"/>
        <w:rPr>
          <w:rStyle w:val="bldem"/>
          <w:rFonts w:ascii="Times New Roman" w:hAnsi="Times New Roman"/>
          <w:sz w:val="28"/>
          <w:szCs w:val="28"/>
        </w:rPr>
      </w:pPr>
      <w:r w:rsidRPr="00261A0C">
        <w:rPr>
          <w:rFonts w:ascii="Times New Roman" w:hAnsi="Times New Roman"/>
          <w:sz w:val="28"/>
          <w:szCs w:val="28"/>
        </w:rPr>
        <w:t>Годовой план X5 RETAIL</w:t>
      </w:r>
      <w:r w:rsidRPr="00261A0C">
        <w:rPr>
          <w:rStyle w:val="bldem"/>
          <w:rFonts w:ascii="Times New Roman" w:hAnsi="Times New Roman"/>
          <w:sz w:val="28"/>
          <w:szCs w:val="28"/>
        </w:rPr>
        <w:t>;</w:t>
      </w:r>
    </w:p>
    <w:p w:rsidR="00261A0C" w:rsidRPr="00261A0C" w:rsidRDefault="00261A0C" w:rsidP="00261A0C">
      <w:pPr>
        <w:pStyle w:val="a6"/>
        <w:numPr>
          <w:ilvl w:val="0"/>
          <w:numId w:val="28"/>
        </w:numPr>
        <w:tabs>
          <w:tab w:val="left" w:pos="993"/>
        </w:tabs>
        <w:spacing w:after="0" w:line="360" w:lineRule="auto"/>
        <w:ind w:left="0" w:firstLine="709"/>
        <w:jc w:val="both"/>
        <w:rPr>
          <w:rStyle w:val="bldem"/>
          <w:rFonts w:ascii="Times New Roman" w:hAnsi="Times New Roman"/>
          <w:sz w:val="28"/>
          <w:szCs w:val="28"/>
        </w:rPr>
      </w:pPr>
      <w:r w:rsidRPr="00261A0C">
        <w:rPr>
          <w:rStyle w:val="bldem"/>
          <w:rFonts w:ascii="Times New Roman" w:hAnsi="Times New Roman"/>
          <w:sz w:val="28"/>
          <w:szCs w:val="28"/>
        </w:rPr>
        <w:t>Положение о внутреннем контроле и т.д.</w:t>
      </w:r>
    </w:p>
    <w:p w:rsidR="00261A0C" w:rsidRPr="00261A0C" w:rsidRDefault="00261A0C" w:rsidP="00261A0C">
      <w:pPr>
        <w:spacing w:after="0" w:line="360" w:lineRule="auto"/>
        <w:ind w:firstLine="709"/>
        <w:jc w:val="both"/>
        <w:rPr>
          <w:rStyle w:val="bldem"/>
          <w:rFonts w:ascii="Times New Roman" w:hAnsi="Times New Roman"/>
          <w:sz w:val="28"/>
          <w:szCs w:val="28"/>
        </w:rPr>
      </w:pPr>
      <w:r w:rsidRPr="00261A0C">
        <w:rPr>
          <w:rFonts w:ascii="Times New Roman" w:hAnsi="Times New Roman"/>
          <w:sz w:val="28"/>
          <w:szCs w:val="28"/>
        </w:rPr>
        <w:t xml:space="preserve">В организации нет утвержденной схемы документооборота в целом по Перекресток СМ Парашютная, </w:t>
      </w:r>
      <w:r w:rsidRPr="00261A0C">
        <w:rPr>
          <w:rStyle w:val="bldem"/>
          <w:rFonts w:ascii="Times New Roman" w:hAnsi="Times New Roman"/>
          <w:sz w:val="28"/>
          <w:szCs w:val="28"/>
        </w:rPr>
        <w:t>но в бухгалтерии есть собственный график приема и обработки первичных документов для целей бухгалтерского, управленческого и налогового учета.</w:t>
      </w:r>
    </w:p>
    <w:p w:rsidR="00261A0C" w:rsidRPr="00261A0C" w:rsidRDefault="00261A0C" w:rsidP="00261A0C">
      <w:pPr>
        <w:pStyle w:val="af1"/>
        <w:tabs>
          <w:tab w:val="left" w:pos="993"/>
        </w:tabs>
        <w:spacing w:before="0" w:beforeAutospacing="0" w:after="0" w:afterAutospacing="0" w:line="360" w:lineRule="auto"/>
        <w:rPr>
          <w:sz w:val="28"/>
          <w:szCs w:val="28"/>
          <w:lang w:val="ru-RU"/>
        </w:rPr>
      </w:pPr>
      <w:r w:rsidRPr="00261A0C">
        <w:rPr>
          <w:bCs/>
          <w:sz w:val="28"/>
          <w:szCs w:val="28"/>
          <w:lang w:val="ru-RU"/>
        </w:rPr>
        <w:t xml:space="preserve">Инструкция по делопроизводству </w:t>
      </w:r>
      <w:r w:rsidRPr="00261A0C">
        <w:rPr>
          <w:sz w:val="28"/>
          <w:szCs w:val="28"/>
          <w:lang w:val="ru-RU" w:eastAsia="ru-RU"/>
        </w:rPr>
        <w:t xml:space="preserve">Перекресток СМ Парашютная </w:t>
      </w:r>
      <w:r w:rsidRPr="00261A0C">
        <w:rPr>
          <w:bCs/>
          <w:sz w:val="28"/>
          <w:szCs w:val="28"/>
          <w:lang w:val="ru-RU"/>
        </w:rPr>
        <w:t xml:space="preserve">была утверждена приказом генерального директора, она </w:t>
      </w:r>
      <w:r w:rsidRPr="00261A0C">
        <w:rPr>
          <w:sz w:val="28"/>
          <w:szCs w:val="28"/>
          <w:lang w:val="ru-RU" w:eastAsia="ru-RU"/>
        </w:rPr>
        <w:t xml:space="preserve">разработана в целях обеспечения и совершенствования документооборота, роста его эффективности путем унификации состава и форм управленческих документов, технологии работы с ними и обеспечения контроля их исполнения. </w:t>
      </w:r>
      <w:r w:rsidRPr="00261A0C">
        <w:rPr>
          <w:sz w:val="28"/>
          <w:szCs w:val="28"/>
          <w:lang w:val="ru-RU"/>
        </w:rPr>
        <w:t>Инструкция соответствует положениям действующих нормативно-правовых актов:</w:t>
      </w:r>
    </w:p>
    <w:p w:rsidR="00261A0C" w:rsidRPr="00261A0C" w:rsidRDefault="00261A0C" w:rsidP="00261A0C">
      <w:pPr>
        <w:numPr>
          <w:ilvl w:val="0"/>
          <w:numId w:val="21"/>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Государственный стандарт РФ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принятым и введенным в действие постановлением Госстандарта РФ от 3 марта 2003 г. № 65-ст.;</w:t>
      </w:r>
    </w:p>
    <w:p w:rsidR="00261A0C" w:rsidRPr="00261A0C" w:rsidRDefault="00261A0C" w:rsidP="00261A0C">
      <w:pPr>
        <w:numPr>
          <w:ilvl w:val="0"/>
          <w:numId w:val="21"/>
        </w:numPr>
        <w:tabs>
          <w:tab w:val="left" w:pos="993"/>
        </w:tabs>
        <w:spacing w:after="0" w:line="360" w:lineRule="auto"/>
        <w:ind w:left="0" w:firstLine="709"/>
        <w:jc w:val="both"/>
        <w:rPr>
          <w:rFonts w:ascii="Times New Roman" w:hAnsi="Times New Roman"/>
          <w:sz w:val="28"/>
          <w:szCs w:val="28"/>
        </w:rPr>
      </w:pPr>
      <w:r w:rsidRPr="00261A0C">
        <w:rPr>
          <w:rStyle w:val="docaccesstitle"/>
          <w:rFonts w:ascii="Times New Roman" w:hAnsi="Times New Roman"/>
          <w:sz w:val="28"/>
          <w:szCs w:val="28"/>
        </w:rPr>
        <w:t>Методические рекомендации по разработке инструкций по делопроизводству в федеральных органах исполнительной власти (утв. приказом Росархива от 23.12.2009 № 76).</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Данная инструкция устанавливает единую систему делопроизводства в организации, порядок по подготовке, оформлению, прохождению, контролю за исполнением, учетом, хранением, печатанием, копированием и тиражированием документов. Регламентация делопроизводственных процедур отражается в полной мере, далее рассмотрим основные положения Инструкции.</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Корреспонденцию, адресованную в Перекресток СМ Парашютнаявскрывает секретарь генерального директора. При вскрытии конверта проверяют правильность адресования, комплектность и целостность документов, приложения к ним, наличие подписей. Об отсутствии или недостаче документов сообщают отправителям, некачественные документы возвращают, указывая причины возврата. Ошибочно присланные документы возвращают отправителям или пересылают по назначению.</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На поступившие документы в правом нижнем углу на первой странице ставят регистрационный штамп. Документы, которые поступили в организацию, регистрируют один раз, в день поступления, внутренние-исходящие </w:t>
      </w:r>
      <w:r w:rsidRPr="00261A0C">
        <w:rPr>
          <w:rFonts w:ascii="Times New Roman" w:hAnsi="Times New Roman"/>
          <w:sz w:val="28"/>
          <w:szCs w:val="28"/>
        </w:rPr>
        <w:sym w:font="Symbol" w:char="F02D"/>
      </w:r>
      <w:r w:rsidRPr="00261A0C">
        <w:rPr>
          <w:rFonts w:ascii="Times New Roman" w:hAnsi="Times New Roman"/>
          <w:sz w:val="28"/>
          <w:szCs w:val="28"/>
        </w:rPr>
        <w:t xml:space="preserve"> в день утверждения или подписания. Документы регистрируют при помощи средств электронной техники в </w:t>
      </w:r>
      <w:r w:rsidRPr="00261A0C">
        <w:rPr>
          <w:rFonts w:ascii="Times New Roman" w:hAnsi="Times New Roman"/>
          <w:color w:val="000000"/>
          <w:sz w:val="28"/>
          <w:szCs w:val="28"/>
          <w:shd w:val="clear" w:color="auto" w:fill="FFFFFF"/>
        </w:rPr>
        <w:t>«1С: Документооборот 8.3»</w:t>
      </w:r>
      <w:r w:rsidRPr="00261A0C">
        <w:rPr>
          <w:rFonts w:ascii="Times New Roman" w:hAnsi="Times New Roman"/>
          <w:sz w:val="28"/>
          <w:szCs w:val="28"/>
        </w:rPr>
        <w:t>, данные о регистрации поступают в автоматизированную поисковую систему.</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При регистрации корреспонденции проводят поиск на наличие:</w:t>
      </w:r>
    </w:p>
    <w:p w:rsidR="00261A0C" w:rsidRPr="00261A0C" w:rsidRDefault="00261A0C" w:rsidP="00261A0C">
      <w:pPr>
        <w:numPr>
          <w:ilvl w:val="0"/>
          <w:numId w:val="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повтора регистрации одних и тех же документов;</w:t>
      </w:r>
    </w:p>
    <w:p w:rsidR="00261A0C" w:rsidRPr="00261A0C" w:rsidRDefault="00261A0C" w:rsidP="00261A0C">
      <w:pPr>
        <w:numPr>
          <w:ilvl w:val="0"/>
          <w:numId w:val="22"/>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документов, которые зарегистрированы ранее по данной теме.</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При подготовке и оформлении документации используют реквизиты:</w:t>
      </w:r>
    </w:p>
    <w:p w:rsidR="00261A0C" w:rsidRPr="00261A0C" w:rsidRDefault="00261A0C" w:rsidP="00261A0C">
      <w:pPr>
        <w:numPr>
          <w:ilvl w:val="0"/>
          <w:numId w:val="2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дата документа (дата его подписания или утверждения (для приказов, распорядительных документов, писем); для протокола </w:t>
      </w:r>
      <w:r w:rsidRPr="00261A0C">
        <w:rPr>
          <w:rFonts w:ascii="Times New Roman" w:hAnsi="Times New Roman"/>
          <w:sz w:val="28"/>
          <w:szCs w:val="28"/>
        </w:rPr>
        <w:sym w:font="Symbol" w:char="F02D"/>
      </w:r>
      <w:r w:rsidRPr="00261A0C">
        <w:rPr>
          <w:rFonts w:ascii="Times New Roman" w:hAnsi="Times New Roman"/>
          <w:sz w:val="28"/>
          <w:szCs w:val="28"/>
        </w:rPr>
        <w:t xml:space="preserve"> дата заседания (принятия решения); для акта </w:t>
      </w:r>
      <w:r w:rsidRPr="00261A0C">
        <w:rPr>
          <w:rFonts w:ascii="Times New Roman" w:hAnsi="Times New Roman"/>
          <w:sz w:val="28"/>
          <w:szCs w:val="28"/>
        </w:rPr>
        <w:sym w:font="Symbol" w:char="F02D"/>
      </w:r>
      <w:r w:rsidRPr="00261A0C">
        <w:rPr>
          <w:rFonts w:ascii="Times New Roman" w:hAnsi="Times New Roman"/>
          <w:sz w:val="28"/>
          <w:szCs w:val="28"/>
        </w:rPr>
        <w:t xml:space="preserve"> дата события);</w:t>
      </w:r>
    </w:p>
    <w:p w:rsidR="00261A0C" w:rsidRPr="00261A0C" w:rsidRDefault="00261A0C" w:rsidP="00261A0C">
      <w:pPr>
        <w:numPr>
          <w:ilvl w:val="0"/>
          <w:numId w:val="23"/>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регистрационный номер документа.</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Документы адресуются организациям, их структурным подразделениям или конкретным лицам. На документах, которые подлежат утверждению, гриф утверждения проставляют в правом верхнем углу первого листа документа и выравнивают по левому краю.</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Документы, направляемые от имени Перекресток СМ Парашютнаяподписываются гендиректором, его заместителями согласно распределению обязанностей между ними, а также учитывая компетенции.</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Визирование проектов документов проводят с целью оценки обоснованности документов, соответствия их нормативно-правовым актам и ранее принятым решениям. Печать заверяет подлинность подписей должностных лиц на предусматриваемых специальными нормативно-правовыми актами документах, удостоверяющих права лиц, фиксирующих факты, связанных с финансовыми вопросами.</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Отметку об исполнителях документов проставляют в левом нижнем углу лицевой или оборотной стороны последнего листа подлинника документа и набирают шрифтом размером 12. Отметки включают фамилии, имена и отчества исполнителей, номера их телефонов.</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Отметки об исполнении документов и направлении их в дело включают: краткие сведения об исполнении, если отсутствуют документы, свидетельствующие об исполнении, или, при наличии таких документов, ссылки на их дату и номер; отметки «В дело», номера дел, в которых будут храниться документы; даты, подписи исполнителей или руководителей структурных подразделений, в которых исполнены документы.</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Отметка о поступлении документа содержит порядковый номер и дату поступления документа. Допустимо отметку о поступлении документа ставить в виде штампа. Срок исполнения документа определяется гендиректором исходя из сроков, установленных в документах.</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Документы подлежат исполнению в следующие сроки:</w:t>
      </w:r>
    </w:p>
    <w:p w:rsidR="00261A0C" w:rsidRPr="00261A0C" w:rsidRDefault="00261A0C" w:rsidP="00261A0C">
      <w:pPr>
        <w:numPr>
          <w:ilvl w:val="0"/>
          <w:numId w:val="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с конкретной датой исполнения </w:t>
      </w:r>
      <w:r w:rsidRPr="00261A0C">
        <w:rPr>
          <w:rFonts w:ascii="Times New Roman" w:hAnsi="Times New Roman"/>
          <w:sz w:val="28"/>
          <w:szCs w:val="28"/>
        </w:rPr>
        <w:sym w:font="Symbol" w:char="F02D"/>
      </w:r>
      <w:r w:rsidRPr="00261A0C">
        <w:rPr>
          <w:rFonts w:ascii="Times New Roman" w:hAnsi="Times New Roman"/>
          <w:sz w:val="28"/>
          <w:szCs w:val="28"/>
        </w:rPr>
        <w:t xml:space="preserve"> в указанные сроки;</w:t>
      </w:r>
    </w:p>
    <w:p w:rsidR="00261A0C" w:rsidRPr="00261A0C" w:rsidRDefault="00261A0C" w:rsidP="00261A0C">
      <w:pPr>
        <w:numPr>
          <w:ilvl w:val="0"/>
          <w:numId w:val="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без указания конкретной даты исполнения, имеющие в тексте пометку «срочно», </w:t>
      </w:r>
      <w:r w:rsidRPr="00261A0C">
        <w:rPr>
          <w:rFonts w:ascii="Times New Roman" w:hAnsi="Times New Roman"/>
          <w:sz w:val="28"/>
          <w:szCs w:val="28"/>
        </w:rPr>
        <w:sym w:font="Symbol" w:char="F02D"/>
      </w:r>
      <w:r w:rsidRPr="00261A0C">
        <w:rPr>
          <w:rFonts w:ascii="Times New Roman" w:hAnsi="Times New Roman"/>
          <w:sz w:val="28"/>
          <w:szCs w:val="28"/>
        </w:rPr>
        <w:t xml:space="preserve"> в 3-дневный срок;</w:t>
      </w:r>
    </w:p>
    <w:p w:rsidR="00261A0C" w:rsidRPr="00261A0C" w:rsidRDefault="00261A0C" w:rsidP="00261A0C">
      <w:pPr>
        <w:numPr>
          <w:ilvl w:val="0"/>
          <w:numId w:val="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входящие служебные документы, рассматриваемые гендиректором, а в его отсутствие </w:t>
      </w:r>
      <w:r w:rsidRPr="00261A0C">
        <w:rPr>
          <w:rFonts w:ascii="Times New Roman" w:hAnsi="Times New Roman"/>
          <w:sz w:val="28"/>
          <w:szCs w:val="28"/>
        </w:rPr>
        <w:sym w:font="Symbol" w:char="F02D"/>
      </w:r>
      <w:r w:rsidRPr="00261A0C">
        <w:rPr>
          <w:rFonts w:ascii="Times New Roman" w:hAnsi="Times New Roman"/>
          <w:sz w:val="28"/>
          <w:szCs w:val="28"/>
        </w:rPr>
        <w:t xml:space="preserve"> лицом, которое его замещает, исполняют в течение 10 рабочих или 15 календарных дней;</w:t>
      </w:r>
    </w:p>
    <w:p w:rsidR="00261A0C" w:rsidRPr="00261A0C" w:rsidRDefault="00261A0C" w:rsidP="00261A0C">
      <w:pPr>
        <w:numPr>
          <w:ilvl w:val="0"/>
          <w:numId w:val="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иные документы </w:t>
      </w:r>
      <w:r w:rsidRPr="00261A0C">
        <w:rPr>
          <w:rFonts w:ascii="Times New Roman" w:hAnsi="Times New Roman"/>
          <w:sz w:val="28"/>
          <w:szCs w:val="28"/>
        </w:rPr>
        <w:sym w:font="Symbol" w:char="F02D"/>
      </w:r>
      <w:r w:rsidRPr="00261A0C">
        <w:rPr>
          <w:rFonts w:ascii="Times New Roman" w:hAnsi="Times New Roman"/>
          <w:sz w:val="28"/>
          <w:szCs w:val="28"/>
        </w:rPr>
        <w:t xml:space="preserve"> до 1 месяца;</w:t>
      </w:r>
    </w:p>
    <w:p w:rsidR="00261A0C" w:rsidRPr="00261A0C" w:rsidRDefault="00261A0C" w:rsidP="00261A0C">
      <w:pPr>
        <w:numPr>
          <w:ilvl w:val="0"/>
          <w:numId w:val="24"/>
        </w:numPr>
        <w:tabs>
          <w:tab w:val="left" w:pos="993"/>
        </w:tabs>
        <w:autoSpaceDE w:val="0"/>
        <w:autoSpaceDN w:val="0"/>
        <w:adjustRightInd w:val="0"/>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обращения граждан </w:t>
      </w:r>
      <w:r w:rsidRPr="00261A0C">
        <w:rPr>
          <w:rFonts w:ascii="Times New Roman" w:hAnsi="Times New Roman"/>
          <w:sz w:val="28"/>
          <w:szCs w:val="28"/>
        </w:rPr>
        <w:sym w:font="Symbol" w:char="F02D"/>
      </w:r>
      <w:r w:rsidRPr="00261A0C">
        <w:rPr>
          <w:rFonts w:ascii="Times New Roman" w:hAnsi="Times New Roman"/>
          <w:sz w:val="28"/>
          <w:szCs w:val="28"/>
        </w:rPr>
        <w:t xml:space="preserve"> до 1 месяца.</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Кроме того, инструкцией регламентируются особенности работы с документацией в системе автоматизации делопроизводства и электронного документооборота. При регистрации документов в </w:t>
      </w:r>
      <w:r w:rsidRPr="00261A0C">
        <w:rPr>
          <w:rFonts w:ascii="Times New Roman" w:hAnsi="Times New Roman"/>
          <w:color w:val="000000"/>
          <w:sz w:val="28"/>
          <w:szCs w:val="28"/>
          <w:shd w:val="clear" w:color="auto" w:fill="FFFFFF"/>
        </w:rPr>
        <w:t>«1С: Документооборот 8.3»</w:t>
      </w:r>
      <w:r w:rsidRPr="00261A0C">
        <w:rPr>
          <w:rFonts w:ascii="Times New Roman" w:hAnsi="Times New Roman"/>
          <w:sz w:val="28"/>
          <w:szCs w:val="28"/>
        </w:rPr>
        <w:t xml:space="preserve"> осуществляют преобразование текста документа с бумажных носителей в электронную форму, которая может быть заверена электронной цифровой подписью, а также распознавание варианта документа в формате Word.</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Номенклатура дел является оформленным в установленном порядке систематизированным перечнем заголовков дел, заводимых в Перекресток СМ Парашютная с указанием сроков их хранения. Номенклатуру дел составляют для порядка формирования дел в делопроизводстве учреждения. </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В свою очередь формирование дел является отнесением документов к определенным делам согласно номенклатуре дел и систематизацией документов внутри него. При формировании дел в Перекресток СМ Парашютная соблюдают следующие общие правила: помещаются в дело только исполненные документы согласно заголовкам дел по номенклатуре; группируются в дело документы одного календарного года, исключая переходящие дела; раздельно группируются в дела документы постоянного и временного сроков хранения; на общих основаниях помещаются в дела ксерокопии факсограмм и телефонограммы; в дело не должны быть помещены документы, которые подлежат возврату, лишние экземпляры, черновики; по объему дело не должно превысить 250 листов. При наличии в деле нескольких томов (частей) индексы и заголовки дел проставляют на каждом томе с добавлением «т. 1», «т. 2» и т.д.</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С момента заведения и до передачи дел в архив дела хранят по месту их формирования. Руководители структурных подразделений и работники, которые отвечают за делопроизводство, обязаны обеспечить сохранность документов и дел. Завершенные дела постоянного и долговременного (свыше 10 лет) сроков хранения хранят по месту их формирования в течение двух лет, а затем сдают в архив.</w:t>
      </w:r>
    </w:p>
    <w:p w:rsidR="00261A0C" w:rsidRPr="00261A0C" w:rsidRDefault="00261A0C" w:rsidP="00261A0C">
      <w:pPr>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Инструкция по делопроизводству в Перекресток СМ Парашютная– это информативный и регламентирующий документ, содержащий все необходимые правила документоведения, он отличается четкостью формулировок и соответствует нормативно-методическим актам по документоведению.</w:t>
      </w:r>
    </w:p>
    <w:p w:rsidR="00261A0C" w:rsidRPr="00261A0C" w:rsidRDefault="00261A0C" w:rsidP="00261A0C">
      <w:pPr>
        <w:widowControl w:val="0"/>
        <w:tabs>
          <w:tab w:val="left" w:pos="1134"/>
        </w:tabs>
        <w:autoSpaceDE w:val="0"/>
        <w:autoSpaceDN w:val="0"/>
        <w:adjustRightInd w:val="0"/>
        <w:spacing w:after="0" w:line="360" w:lineRule="auto"/>
        <w:ind w:firstLine="709"/>
        <w:jc w:val="both"/>
        <w:rPr>
          <w:rFonts w:ascii="Times New Roman" w:hAnsi="Times New Roman"/>
          <w:sz w:val="28"/>
          <w:szCs w:val="28"/>
        </w:rPr>
      </w:pPr>
      <w:r w:rsidRPr="00261A0C">
        <w:rPr>
          <w:rFonts w:ascii="Times New Roman" w:hAnsi="Times New Roman"/>
          <w:sz w:val="28"/>
          <w:szCs w:val="28"/>
        </w:rPr>
        <w:t>Таким образом, документационное обеспечение управления в Перекресток СМ Парашютная осуществляется в трех основных направлениях, предполагающих оформление непосредственно управленческой документации, кадровых документов и документов, регламентирующих бухучет.</w:t>
      </w:r>
    </w:p>
    <w:p w:rsidR="00261A0C" w:rsidRPr="00261A0C" w:rsidRDefault="00261A0C" w:rsidP="00261A0C">
      <w:pPr>
        <w:spacing w:after="0" w:line="360" w:lineRule="auto"/>
        <w:rPr>
          <w:rFonts w:ascii="Times New Roman" w:hAnsi="Times New Roman"/>
          <w:sz w:val="28"/>
          <w:szCs w:val="28"/>
        </w:rPr>
      </w:pPr>
    </w:p>
    <w:p w:rsidR="00261A0C" w:rsidRPr="00261A0C" w:rsidRDefault="00261A0C" w:rsidP="00261A0C">
      <w:pPr>
        <w:pStyle w:val="1"/>
        <w:spacing w:before="0" w:after="0"/>
        <w:rPr>
          <w:b/>
          <w:lang w:val="ru-RU"/>
        </w:rPr>
      </w:pPr>
      <w:r w:rsidRPr="00BB4106">
        <w:rPr>
          <w:lang w:val="ru-RU"/>
        </w:rPr>
        <w:br w:type="page"/>
      </w:r>
      <w:bookmarkStart w:id="3" w:name="_Toc4549894"/>
      <w:r w:rsidRPr="00261A0C">
        <w:rPr>
          <w:b/>
        </w:rPr>
        <w:t>З</w:t>
      </w:r>
      <w:bookmarkEnd w:id="3"/>
      <w:r w:rsidRPr="00261A0C">
        <w:rPr>
          <w:b/>
          <w:lang w:val="ru-RU"/>
        </w:rPr>
        <w:t>аключение</w:t>
      </w:r>
    </w:p>
    <w:p w:rsidR="00261A0C" w:rsidRPr="00261A0C" w:rsidRDefault="00261A0C" w:rsidP="00261A0C">
      <w:pPr>
        <w:widowControl w:val="0"/>
        <w:spacing w:after="0" w:line="360" w:lineRule="auto"/>
        <w:ind w:firstLine="709"/>
        <w:jc w:val="both"/>
        <w:rPr>
          <w:rFonts w:ascii="Times New Roman" w:hAnsi="Times New Roman"/>
          <w:sz w:val="28"/>
          <w:szCs w:val="28"/>
        </w:rPr>
      </w:pPr>
    </w:p>
    <w:p w:rsidR="00261A0C" w:rsidRPr="00261A0C" w:rsidRDefault="00261A0C" w:rsidP="00261A0C">
      <w:pPr>
        <w:widowControl w:val="0"/>
        <w:shd w:val="clear" w:color="auto" w:fill="FFFFFF"/>
        <w:spacing w:after="0" w:line="360" w:lineRule="auto"/>
        <w:ind w:firstLine="709"/>
        <w:jc w:val="both"/>
        <w:textAlignment w:val="top"/>
        <w:rPr>
          <w:rFonts w:ascii="Times New Roman" w:hAnsi="Times New Roman"/>
          <w:sz w:val="28"/>
          <w:szCs w:val="28"/>
        </w:rPr>
      </w:pPr>
      <w:r w:rsidRPr="00261A0C">
        <w:rPr>
          <w:rFonts w:ascii="Times New Roman" w:hAnsi="Times New Roman"/>
          <w:sz w:val="28"/>
          <w:szCs w:val="28"/>
        </w:rPr>
        <w:t>В заключение работы следует подвести итоги.</w:t>
      </w:r>
    </w:p>
    <w:p w:rsidR="00261A0C" w:rsidRPr="00261A0C" w:rsidRDefault="00261A0C" w:rsidP="00261A0C">
      <w:pPr>
        <w:widowControl w:val="0"/>
        <w:spacing w:after="0" w:line="360" w:lineRule="auto"/>
        <w:ind w:firstLine="709"/>
        <w:jc w:val="both"/>
        <w:rPr>
          <w:rFonts w:ascii="Times New Roman" w:hAnsi="Times New Roman"/>
          <w:sz w:val="28"/>
          <w:szCs w:val="28"/>
        </w:rPr>
      </w:pPr>
      <w:r w:rsidRPr="00261A0C">
        <w:rPr>
          <w:rFonts w:ascii="Times New Roman" w:hAnsi="Times New Roman"/>
          <w:sz w:val="28"/>
          <w:szCs w:val="28"/>
        </w:rPr>
        <w:t>Основным видом деятельности Перекресток СМ Парашютная является «Торговля розничная преимущественно пищевыми продуктами, включая напитки, и табачными изделиями в неспециализированных магазинах».</w:t>
      </w:r>
    </w:p>
    <w:p w:rsidR="00261A0C" w:rsidRPr="00261A0C" w:rsidRDefault="00261A0C" w:rsidP="00261A0C">
      <w:pPr>
        <w:widowControl w:val="0"/>
        <w:suppressAutoHyphens/>
        <w:autoSpaceDN w:val="0"/>
        <w:spacing w:after="0" w:line="360" w:lineRule="auto"/>
        <w:ind w:firstLine="709"/>
        <w:jc w:val="both"/>
        <w:textAlignment w:val="baseline"/>
        <w:rPr>
          <w:rFonts w:ascii="Times New Roman" w:eastAsia="SimSun" w:hAnsi="Times New Roman"/>
          <w:kern w:val="3"/>
          <w:sz w:val="28"/>
          <w:szCs w:val="28"/>
          <w:lang w:eastAsia="zh-CN" w:bidi="hi-IN"/>
        </w:rPr>
      </w:pPr>
      <w:r w:rsidRPr="00261A0C">
        <w:rPr>
          <w:rFonts w:ascii="Times New Roman" w:eastAsia="SimSun" w:hAnsi="Times New Roman"/>
          <w:kern w:val="3"/>
          <w:sz w:val="28"/>
          <w:szCs w:val="28"/>
          <w:lang w:eastAsia="zh-CN" w:bidi="hi-IN"/>
        </w:rPr>
        <w:t>В ходе исследования данной организации были выяснены следующие аспекты:</w:t>
      </w:r>
    </w:p>
    <w:p w:rsidR="00261A0C" w:rsidRPr="00261A0C" w:rsidRDefault="00261A0C" w:rsidP="00261A0C">
      <w:pPr>
        <w:widowControl w:val="0"/>
        <w:numPr>
          <w:ilvl w:val="0"/>
          <w:numId w:val="29"/>
        </w:numPr>
        <w:tabs>
          <w:tab w:val="left" w:pos="993"/>
        </w:tabs>
        <w:suppressAutoHyphens/>
        <w:autoSpaceDN w:val="0"/>
        <w:spacing w:after="0" w:line="360" w:lineRule="auto"/>
        <w:ind w:left="0" w:firstLine="709"/>
        <w:jc w:val="both"/>
        <w:textAlignment w:val="baseline"/>
        <w:rPr>
          <w:rFonts w:ascii="Times New Roman" w:eastAsia="SimSun" w:hAnsi="Times New Roman"/>
          <w:kern w:val="3"/>
          <w:sz w:val="28"/>
          <w:szCs w:val="28"/>
          <w:lang w:eastAsia="zh-CN" w:bidi="hi-IN"/>
        </w:rPr>
      </w:pPr>
      <w:r w:rsidRPr="00261A0C">
        <w:rPr>
          <w:rFonts w:ascii="Times New Roman" w:eastAsia="SimSun" w:hAnsi="Times New Roman"/>
          <w:kern w:val="3"/>
          <w:sz w:val="28"/>
          <w:szCs w:val="28"/>
          <w:lang w:eastAsia="zh-CN" w:bidi="hi-IN"/>
        </w:rPr>
        <w:t>организационная структура компании построена по линейно-функциональному принципу, генеральный директор часть своих полномочий делегирует финансовому директору, коммерческому директору, исполнительному директору;</w:t>
      </w:r>
    </w:p>
    <w:p w:rsidR="00261A0C" w:rsidRPr="00261A0C" w:rsidRDefault="00261A0C" w:rsidP="00261A0C">
      <w:pPr>
        <w:numPr>
          <w:ilvl w:val="0"/>
          <w:numId w:val="29"/>
        </w:numPr>
        <w:tabs>
          <w:tab w:val="left" w:pos="993"/>
        </w:tabs>
        <w:spacing w:after="0" w:line="360" w:lineRule="auto"/>
        <w:ind w:left="0" w:firstLine="709"/>
        <w:contextualSpacing/>
        <w:jc w:val="both"/>
        <w:rPr>
          <w:rFonts w:ascii="Times New Roman" w:eastAsia="Calibri" w:hAnsi="Times New Roman"/>
          <w:color w:val="000000"/>
          <w:spacing w:val="1"/>
          <w:sz w:val="28"/>
          <w:szCs w:val="28"/>
        </w:rPr>
      </w:pPr>
      <w:r w:rsidRPr="00261A0C">
        <w:rPr>
          <w:rFonts w:ascii="Times New Roman" w:eastAsia="Calibri" w:hAnsi="Times New Roman"/>
          <w:sz w:val="28"/>
          <w:szCs w:val="28"/>
        </w:rPr>
        <w:t>результаты финансово-хозяйственной деятельности компании имеют перспективы роста, причем следует отметить, что его темпы равномерны по каждому из показателей, что свидетельствует о стабильном развитии компании. Положительным моментом выступает также тот факт, что предприятие имеет прибыль от продаж, темпы роста которой тоже довольно значительны. Очевидно, что анализ Перекресток СМ Парашютная демонстрирует достаточную эффективность использования компанией всех имеющихся в распоряжении экономических ресурсов независимо от источников их привлечения</w:t>
      </w:r>
      <w:r w:rsidRPr="00261A0C">
        <w:rPr>
          <w:rFonts w:ascii="Times New Roman" w:eastAsia="Calibri" w:hAnsi="Times New Roman"/>
          <w:color w:val="000000"/>
          <w:spacing w:val="1"/>
          <w:sz w:val="28"/>
          <w:szCs w:val="28"/>
        </w:rPr>
        <w:t>;</w:t>
      </w:r>
    </w:p>
    <w:p w:rsidR="00261A0C" w:rsidRPr="00261A0C" w:rsidRDefault="00261A0C" w:rsidP="00261A0C">
      <w:pPr>
        <w:numPr>
          <w:ilvl w:val="0"/>
          <w:numId w:val="29"/>
        </w:numPr>
        <w:tabs>
          <w:tab w:val="left" w:pos="993"/>
        </w:tabs>
        <w:spacing w:after="0" w:line="360" w:lineRule="auto"/>
        <w:ind w:left="0" w:firstLine="709"/>
        <w:contextualSpacing/>
        <w:jc w:val="both"/>
        <w:rPr>
          <w:rFonts w:ascii="Times New Roman" w:eastAsia="Calibri" w:hAnsi="Times New Roman"/>
          <w:sz w:val="28"/>
          <w:szCs w:val="28"/>
        </w:rPr>
      </w:pPr>
      <w:r w:rsidRPr="00261A0C">
        <w:rPr>
          <w:rFonts w:ascii="Times New Roman" w:eastAsia="Calibri" w:hAnsi="Times New Roman"/>
          <w:sz w:val="28"/>
          <w:szCs w:val="28"/>
        </w:rPr>
        <w:t>Перекресток СМ Парашютная действует в достаточно острой конкурентной среде;</w:t>
      </w:r>
    </w:p>
    <w:p w:rsidR="00261A0C" w:rsidRPr="00261A0C" w:rsidRDefault="00261A0C" w:rsidP="00261A0C">
      <w:pPr>
        <w:widowControl w:val="0"/>
        <w:numPr>
          <w:ilvl w:val="0"/>
          <w:numId w:val="29"/>
        </w:numPr>
        <w:tabs>
          <w:tab w:val="left" w:pos="993"/>
        </w:tabs>
        <w:suppressAutoHyphens/>
        <w:autoSpaceDN w:val="0"/>
        <w:spacing w:after="0" w:line="360" w:lineRule="auto"/>
        <w:ind w:left="0" w:firstLine="709"/>
        <w:jc w:val="both"/>
        <w:textAlignment w:val="baseline"/>
        <w:rPr>
          <w:rFonts w:ascii="Times New Roman" w:eastAsia="SimSun" w:hAnsi="Times New Roman"/>
          <w:kern w:val="3"/>
          <w:sz w:val="28"/>
          <w:szCs w:val="28"/>
          <w:lang w:eastAsia="zh-CN" w:bidi="hi-IN"/>
        </w:rPr>
      </w:pPr>
      <w:r w:rsidRPr="00261A0C">
        <w:rPr>
          <w:rFonts w:ascii="Times New Roman" w:eastAsia="SimSun" w:hAnsi="Times New Roman"/>
          <w:kern w:val="3"/>
          <w:sz w:val="28"/>
          <w:szCs w:val="28"/>
          <w:lang w:eastAsia="zh-CN" w:bidi="hi-IN"/>
        </w:rPr>
        <w:t>достижение стратегических целей маркетинга компании обеспечивается, прежде всего, за счет следующих методов: планирования ассортимента товаров, эффективной системы ценообразования, выбора посредников и налаживания взаимовыгодного сотрудничества с оптовыми покупателями, формирования каналов сбыта, организации рекламы и стимулирования продаж.</w:t>
      </w:r>
    </w:p>
    <w:p w:rsidR="00261A0C" w:rsidRPr="00261A0C" w:rsidRDefault="00261A0C" w:rsidP="00261A0C">
      <w:pPr>
        <w:widowControl w:val="0"/>
        <w:suppressAutoHyphens/>
        <w:spacing w:after="0" w:line="360" w:lineRule="auto"/>
        <w:ind w:firstLine="709"/>
        <w:jc w:val="both"/>
        <w:rPr>
          <w:rFonts w:ascii="Times New Roman" w:hAnsi="Times New Roman"/>
          <w:sz w:val="28"/>
          <w:szCs w:val="28"/>
        </w:rPr>
      </w:pPr>
      <w:r w:rsidRPr="00261A0C">
        <w:rPr>
          <w:rFonts w:ascii="Times New Roman" w:hAnsi="Times New Roman"/>
          <w:sz w:val="28"/>
          <w:szCs w:val="28"/>
        </w:rPr>
        <w:t xml:space="preserve">В целом, в по результатам исследования следует предложить рекомендации по совершенствованию товарной политики супермаркета </w:t>
      </w:r>
      <w:r w:rsidRPr="00261A0C">
        <w:rPr>
          <w:rFonts w:ascii="Times New Roman" w:eastAsia="Calibri" w:hAnsi="Times New Roman"/>
          <w:sz w:val="28"/>
          <w:szCs w:val="28"/>
        </w:rPr>
        <w:t>Перекресток СМ Парашютная</w:t>
      </w:r>
      <w:r w:rsidRPr="00261A0C">
        <w:rPr>
          <w:rFonts w:ascii="Times New Roman" w:hAnsi="Times New Roman"/>
          <w:color w:val="000000"/>
          <w:sz w:val="28"/>
          <w:szCs w:val="28"/>
        </w:rPr>
        <w:t>по</w:t>
      </w:r>
      <w:r w:rsidRPr="00261A0C">
        <w:rPr>
          <w:rFonts w:ascii="Times New Roman" w:hAnsi="Times New Roman"/>
          <w:sz w:val="28"/>
          <w:szCs w:val="28"/>
        </w:rPr>
        <w:t>, а именно:</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увеличение оборачиваемости товарных запасов;</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оптимальная организация торгово-технологических процессов;</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совершенствование ценовой политики предприятия;</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оптимизация ассортимента товаров;</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проведение рекламных мероприятий и мероприятий по стимулированию сбыта;</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увеличение количества компаний-поставщиков с целью минимизировать данный риск, сократить зависимость от 5-8 основных поставщиков (применение диверсификации риска);</w:t>
      </w:r>
    </w:p>
    <w:p w:rsidR="00261A0C" w:rsidRPr="00261A0C" w:rsidRDefault="00261A0C" w:rsidP="00261A0C">
      <w:pPr>
        <w:numPr>
          <w:ilvl w:val="0"/>
          <w:numId w:val="30"/>
        </w:numPr>
        <w:tabs>
          <w:tab w:val="left" w:pos="993"/>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прогрессивная технология товародвижения с использованием тары-оборудования.</w:t>
      </w:r>
    </w:p>
    <w:p w:rsidR="00261A0C" w:rsidRPr="00261A0C" w:rsidRDefault="00261A0C" w:rsidP="00261A0C">
      <w:pPr>
        <w:pStyle w:val="1"/>
        <w:tabs>
          <w:tab w:val="left" w:pos="1134"/>
        </w:tabs>
        <w:spacing w:before="0" w:after="0"/>
        <w:rPr>
          <w:b/>
          <w:highlight w:val="yellow"/>
          <w:lang w:val="ru-RU"/>
        </w:rPr>
      </w:pPr>
      <w:r w:rsidRPr="00BB4106">
        <w:rPr>
          <w:lang w:val="ru-RU"/>
        </w:rPr>
        <w:br w:type="page"/>
      </w:r>
      <w:r w:rsidRPr="00261A0C">
        <w:rPr>
          <w:b/>
          <w:lang w:val="ru-RU"/>
        </w:rPr>
        <w:t>Список литературы</w:t>
      </w:r>
    </w:p>
    <w:p w:rsidR="00261A0C" w:rsidRPr="00261A0C" w:rsidRDefault="00261A0C" w:rsidP="00261A0C">
      <w:pPr>
        <w:shd w:val="clear" w:color="auto" w:fill="FFFFFF"/>
        <w:tabs>
          <w:tab w:val="left" w:pos="284"/>
          <w:tab w:val="left" w:pos="993"/>
          <w:tab w:val="left" w:pos="1134"/>
        </w:tabs>
        <w:spacing w:after="0" w:line="360" w:lineRule="auto"/>
        <w:jc w:val="both"/>
        <w:rPr>
          <w:rFonts w:ascii="Times New Roman" w:hAnsi="Times New Roman"/>
          <w:color w:val="000000"/>
          <w:sz w:val="28"/>
          <w:szCs w:val="28"/>
        </w:rPr>
      </w:pPr>
    </w:p>
    <w:p w:rsidR="00261A0C" w:rsidRPr="00261A0C" w:rsidRDefault="00261A0C" w:rsidP="00261A0C">
      <w:pPr>
        <w:numPr>
          <w:ilvl w:val="0"/>
          <w:numId w:val="31"/>
        </w:numPr>
        <w:tabs>
          <w:tab w:val="clear" w:pos="1637"/>
          <w:tab w:val="num" w:pos="0"/>
          <w:tab w:val="left" w:pos="993"/>
          <w:tab w:val="left" w:pos="1134"/>
          <w:tab w:val="left" w:pos="1260"/>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Анализ финансовой отчетности: учебник / Л.В. Донцова, Н.А. Никифорова. </w:t>
      </w:r>
      <w:r w:rsidRPr="00261A0C">
        <w:rPr>
          <w:rFonts w:ascii="Times New Roman" w:hAnsi="Times New Roman"/>
          <w:sz w:val="28"/>
          <w:szCs w:val="28"/>
        </w:rPr>
        <w:sym w:font="Symbol" w:char="F02D"/>
      </w:r>
      <w:r w:rsidRPr="00261A0C">
        <w:rPr>
          <w:rFonts w:ascii="Times New Roman" w:hAnsi="Times New Roman"/>
          <w:sz w:val="28"/>
          <w:szCs w:val="28"/>
        </w:rPr>
        <w:t xml:space="preserve"> М.: Издательство «Дело и Сервис», 2017. </w:t>
      </w:r>
      <w:r w:rsidRPr="00261A0C">
        <w:rPr>
          <w:rFonts w:ascii="Times New Roman" w:hAnsi="Times New Roman"/>
          <w:sz w:val="28"/>
          <w:szCs w:val="28"/>
        </w:rPr>
        <w:sym w:font="Symbol" w:char="F02D"/>
      </w:r>
      <w:r w:rsidRPr="00261A0C">
        <w:rPr>
          <w:rFonts w:ascii="Times New Roman" w:hAnsi="Times New Roman"/>
          <w:sz w:val="28"/>
          <w:szCs w:val="28"/>
        </w:rPr>
        <w:t xml:space="preserve"> 368 с.</w:t>
      </w:r>
    </w:p>
    <w:p w:rsidR="00261A0C" w:rsidRPr="00261A0C" w:rsidRDefault="00261A0C" w:rsidP="00261A0C">
      <w:pPr>
        <w:pStyle w:val="11"/>
        <w:numPr>
          <w:ilvl w:val="0"/>
          <w:numId w:val="31"/>
        </w:numPr>
        <w:tabs>
          <w:tab w:val="clear" w:pos="1637"/>
          <w:tab w:val="num" w:pos="0"/>
          <w:tab w:val="left" w:pos="284"/>
          <w:tab w:val="left" w:pos="993"/>
          <w:tab w:val="left" w:pos="1134"/>
        </w:tabs>
        <w:ind w:left="0" w:firstLine="709"/>
        <w:rPr>
          <w:rFonts w:ascii="Times New Roman" w:hAnsi="Times New Roman"/>
          <w:sz w:val="28"/>
          <w:szCs w:val="28"/>
        </w:rPr>
      </w:pPr>
      <w:r w:rsidRPr="00261A0C">
        <w:rPr>
          <w:rFonts w:ascii="Times New Roman" w:hAnsi="Times New Roman"/>
          <w:sz w:val="28"/>
          <w:szCs w:val="28"/>
        </w:rPr>
        <w:t>Вершигора, Е.Е. Менеджмент: учебное пособие / Е.Е. Вершигора. - М.: ИНФРА-М, 2016. - 283 с.</w:t>
      </w:r>
    </w:p>
    <w:p w:rsidR="00261A0C" w:rsidRPr="00261A0C" w:rsidRDefault="00261A0C" w:rsidP="00261A0C">
      <w:pPr>
        <w:pStyle w:val="11"/>
        <w:numPr>
          <w:ilvl w:val="0"/>
          <w:numId w:val="31"/>
        </w:numPr>
        <w:tabs>
          <w:tab w:val="clear" w:pos="1637"/>
          <w:tab w:val="num" w:pos="0"/>
          <w:tab w:val="left" w:pos="284"/>
          <w:tab w:val="left" w:pos="993"/>
          <w:tab w:val="left" w:pos="1134"/>
        </w:tabs>
        <w:ind w:left="0" w:firstLine="709"/>
        <w:rPr>
          <w:rFonts w:ascii="Times New Roman" w:hAnsi="Times New Roman"/>
          <w:sz w:val="28"/>
          <w:szCs w:val="28"/>
        </w:rPr>
      </w:pPr>
      <w:r w:rsidRPr="00261A0C">
        <w:rPr>
          <w:rFonts w:ascii="Times New Roman" w:hAnsi="Times New Roman"/>
          <w:color w:val="000000"/>
          <w:sz w:val="28"/>
          <w:szCs w:val="28"/>
          <w:shd w:val="clear" w:color="auto" w:fill="FFFFFF"/>
        </w:rPr>
        <w:t>Веснин, В.Р. Менеджмент: учебник для вузов / В.Р. Веснин. - М.: Проспект, 2017. - 502 с.</w:t>
      </w:r>
    </w:p>
    <w:p w:rsidR="00261A0C" w:rsidRPr="00261A0C" w:rsidRDefault="00261A0C" w:rsidP="00261A0C">
      <w:pPr>
        <w:numPr>
          <w:ilvl w:val="0"/>
          <w:numId w:val="31"/>
        </w:numPr>
        <w:tabs>
          <w:tab w:val="clear" w:pos="1637"/>
          <w:tab w:val="num" w:pos="0"/>
          <w:tab w:val="left" w:pos="993"/>
          <w:tab w:val="left" w:pos="1134"/>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Виханский, О.С. Менеджмент: учебник / О.С. Виханский, А.И. Наумов. - М.: Экономисть, 2017. - 670 с.</w:t>
      </w:r>
    </w:p>
    <w:p w:rsidR="00261A0C" w:rsidRPr="00261A0C" w:rsidRDefault="00261A0C" w:rsidP="00261A0C">
      <w:pPr>
        <w:numPr>
          <w:ilvl w:val="0"/>
          <w:numId w:val="31"/>
        </w:numPr>
        <w:tabs>
          <w:tab w:val="clear" w:pos="1637"/>
          <w:tab w:val="num" w:pos="0"/>
          <w:tab w:val="left" w:pos="993"/>
          <w:tab w:val="left" w:pos="1134"/>
          <w:tab w:val="left" w:pos="1276"/>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Галицкая, С.В. Финансовый менеджмент. Финансовый анализ. Финансы предприятия. </w:t>
      </w:r>
      <w:r w:rsidRPr="00261A0C">
        <w:rPr>
          <w:rFonts w:ascii="Times New Roman" w:hAnsi="Times New Roman"/>
          <w:sz w:val="28"/>
          <w:szCs w:val="28"/>
        </w:rPr>
        <w:sym w:font="Symbol" w:char="F02D"/>
      </w:r>
      <w:r w:rsidRPr="00261A0C">
        <w:rPr>
          <w:rFonts w:ascii="Times New Roman" w:hAnsi="Times New Roman"/>
          <w:sz w:val="28"/>
          <w:szCs w:val="28"/>
        </w:rPr>
        <w:t xml:space="preserve"> М.: Эксмо, 2016. </w:t>
      </w:r>
      <w:r w:rsidRPr="00261A0C">
        <w:rPr>
          <w:rFonts w:ascii="Times New Roman" w:hAnsi="Times New Roman"/>
          <w:sz w:val="28"/>
          <w:szCs w:val="28"/>
        </w:rPr>
        <w:sym w:font="Symbol" w:char="F02D"/>
      </w:r>
      <w:r w:rsidRPr="00261A0C">
        <w:rPr>
          <w:rFonts w:ascii="Times New Roman" w:hAnsi="Times New Roman"/>
          <w:sz w:val="28"/>
          <w:szCs w:val="28"/>
        </w:rPr>
        <w:t xml:space="preserve"> 652 с.</w:t>
      </w:r>
    </w:p>
    <w:p w:rsidR="00261A0C" w:rsidRPr="00261A0C" w:rsidRDefault="00261A0C" w:rsidP="00261A0C">
      <w:pPr>
        <w:pStyle w:val="11"/>
        <w:numPr>
          <w:ilvl w:val="0"/>
          <w:numId w:val="31"/>
        </w:numPr>
        <w:tabs>
          <w:tab w:val="clear" w:pos="1637"/>
          <w:tab w:val="num" w:pos="0"/>
          <w:tab w:val="left" w:pos="284"/>
          <w:tab w:val="left" w:pos="993"/>
          <w:tab w:val="left" w:pos="1134"/>
        </w:tabs>
        <w:ind w:left="0" w:firstLine="709"/>
        <w:rPr>
          <w:rFonts w:ascii="Times New Roman" w:hAnsi="Times New Roman"/>
          <w:sz w:val="28"/>
          <w:szCs w:val="28"/>
        </w:rPr>
      </w:pPr>
      <w:r w:rsidRPr="00261A0C">
        <w:rPr>
          <w:rFonts w:ascii="Times New Roman" w:hAnsi="Times New Roman"/>
          <w:sz w:val="28"/>
          <w:szCs w:val="28"/>
        </w:rPr>
        <w:t>Герчикова, И.Н. Менеджмент: учебник для вузов / И.Н. Герчикова. - М.: ЮНИТИ-ДАНА, 2017. -  511 с.</w:t>
      </w:r>
      <w:r w:rsidRPr="00261A0C">
        <w:rPr>
          <w:rFonts w:ascii="Times New Roman" w:hAnsi="Times New Roman"/>
          <w:color w:val="000000"/>
          <w:sz w:val="28"/>
          <w:szCs w:val="28"/>
          <w:shd w:val="clear" w:color="auto" w:fill="FFFFFF"/>
        </w:rPr>
        <w:t xml:space="preserve"> </w:t>
      </w:r>
    </w:p>
    <w:p w:rsidR="00261A0C" w:rsidRPr="00261A0C" w:rsidRDefault="00261A0C" w:rsidP="00261A0C">
      <w:pPr>
        <w:pStyle w:val="11"/>
        <w:numPr>
          <w:ilvl w:val="0"/>
          <w:numId w:val="31"/>
        </w:numPr>
        <w:tabs>
          <w:tab w:val="clear" w:pos="1637"/>
          <w:tab w:val="num" w:pos="0"/>
          <w:tab w:val="left" w:pos="284"/>
          <w:tab w:val="left" w:pos="993"/>
          <w:tab w:val="left" w:pos="1134"/>
        </w:tabs>
        <w:ind w:left="0" w:firstLine="709"/>
        <w:rPr>
          <w:rFonts w:ascii="Times New Roman" w:hAnsi="Times New Roman"/>
          <w:sz w:val="28"/>
          <w:szCs w:val="28"/>
        </w:rPr>
      </w:pPr>
      <w:r w:rsidRPr="00261A0C">
        <w:rPr>
          <w:rFonts w:ascii="Times New Roman" w:hAnsi="Times New Roman"/>
          <w:color w:val="000000"/>
          <w:sz w:val="28"/>
          <w:szCs w:val="28"/>
          <w:shd w:val="clear" w:color="auto" w:fill="FFFFFF"/>
        </w:rPr>
        <w:t>Глухов, В.В. Менеджмент: учебник для вузов / В.В. Глухов. - СПб.: Питер, 2015. - 600 с.</w:t>
      </w:r>
    </w:p>
    <w:p w:rsidR="00261A0C" w:rsidRPr="00261A0C" w:rsidRDefault="00261A0C" w:rsidP="00261A0C">
      <w:pPr>
        <w:pStyle w:val="11"/>
        <w:numPr>
          <w:ilvl w:val="0"/>
          <w:numId w:val="31"/>
        </w:numPr>
        <w:tabs>
          <w:tab w:val="clear" w:pos="1637"/>
          <w:tab w:val="num" w:pos="0"/>
          <w:tab w:val="left" w:pos="993"/>
          <w:tab w:val="left" w:pos="1134"/>
        </w:tabs>
        <w:ind w:left="0" w:firstLine="709"/>
        <w:rPr>
          <w:rFonts w:ascii="Times New Roman" w:hAnsi="Times New Roman"/>
          <w:sz w:val="28"/>
          <w:szCs w:val="28"/>
        </w:rPr>
      </w:pPr>
      <w:r w:rsidRPr="00261A0C">
        <w:rPr>
          <w:rFonts w:ascii="Times New Roman" w:hAnsi="Times New Roman"/>
          <w:color w:val="000000"/>
          <w:sz w:val="28"/>
          <w:szCs w:val="28"/>
          <w:lang w:eastAsia="ru-RU"/>
        </w:rPr>
        <w:t>Дафт, Р.Л. Менеджмент / Д. Л. Дафт. – СПб.: Питер, 2016. - 864 с.</w:t>
      </w:r>
    </w:p>
    <w:p w:rsidR="00261A0C" w:rsidRPr="00261A0C" w:rsidRDefault="00261A0C" w:rsidP="00261A0C">
      <w:pPr>
        <w:numPr>
          <w:ilvl w:val="0"/>
          <w:numId w:val="31"/>
        </w:numPr>
        <w:tabs>
          <w:tab w:val="clear" w:pos="1637"/>
          <w:tab w:val="num" w:pos="0"/>
          <w:tab w:val="left" w:pos="1134"/>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 xml:space="preserve">Дашков, Л.П., Памбухчиянц, В.К. Организация, технология и проектирование торговых предприятий. - М.: Издательско-торговая корпорация «Дашков и К», 2015. - 520 с. </w:t>
      </w:r>
    </w:p>
    <w:p w:rsidR="00261A0C" w:rsidRPr="00261A0C" w:rsidRDefault="00261A0C" w:rsidP="00261A0C">
      <w:pPr>
        <w:numPr>
          <w:ilvl w:val="0"/>
          <w:numId w:val="31"/>
        </w:numPr>
        <w:tabs>
          <w:tab w:val="clear" w:pos="1637"/>
          <w:tab w:val="num" w:pos="0"/>
          <w:tab w:val="left" w:pos="284"/>
          <w:tab w:val="left" w:pos="993"/>
          <w:tab w:val="left" w:pos="1134"/>
        </w:tabs>
        <w:spacing w:after="0" w:line="360" w:lineRule="auto"/>
        <w:ind w:left="0" w:right="-1" w:firstLine="709"/>
        <w:jc w:val="both"/>
        <w:rPr>
          <w:rFonts w:ascii="Times New Roman" w:hAnsi="Times New Roman"/>
          <w:sz w:val="28"/>
          <w:szCs w:val="28"/>
        </w:rPr>
      </w:pPr>
      <w:r w:rsidRPr="00261A0C">
        <w:rPr>
          <w:rFonts w:ascii="Times New Roman" w:eastAsia="Calibri" w:hAnsi="Times New Roman"/>
          <w:sz w:val="28"/>
          <w:szCs w:val="28"/>
        </w:rPr>
        <w:t xml:space="preserve">Зельдович, Б.З. Менеджмент: учебник для вузов / Б.З. Зельдович. - М.: Экзамен, 2016. - 397 с. </w:t>
      </w:r>
    </w:p>
    <w:p w:rsidR="00261A0C" w:rsidRPr="00261A0C" w:rsidRDefault="00261A0C" w:rsidP="00261A0C">
      <w:pPr>
        <w:numPr>
          <w:ilvl w:val="0"/>
          <w:numId w:val="31"/>
        </w:numPr>
        <w:tabs>
          <w:tab w:val="clear" w:pos="1637"/>
          <w:tab w:val="num" w:pos="0"/>
          <w:tab w:val="left" w:pos="1134"/>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Иванов, Г.Г. Экономика торгового предприятия: учебник / Г.Г. Иванов. – М.: Академия, 2015. – 317 с.</w:t>
      </w:r>
    </w:p>
    <w:p w:rsidR="00261A0C" w:rsidRPr="00261A0C" w:rsidRDefault="00261A0C" w:rsidP="00261A0C">
      <w:pPr>
        <w:numPr>
          <w:ilvl w:val="0"/>
          <w:numId w:val="31"/>
        </w:numPr>
        <w:tabs>
          <w:tab w:val="clear" w:pos="1637"/>
          <w:tab w:val="num" w:pos="0"/>
          <w:tab w:val="left" w:pos="993"/>
          <w:tab w:val="left" w:pos="1134"/>
        </w:tabs>
        <w:spacing w:after="0" w:line="360" w:lineRule="auto"/>
        <w:ind w:left="0" w:firstLine="709"/>
        <w:jc w:val="both"/>
        <w:rPr>
          <w:rFonts w:ascii="Times New Roman" w:hAnsi="Times New Roman"/>
          <w:sz w:val="28"/>
          <w:szCs w:val="28"/>
        </w:rPr>
      </w:pPr>
      <w:r w:rsidRPr="00261A0C">
        <w:rPr>
          <w:rFonts w:ascii="Times New Roman" w:hAnsi="Times New Roman"/>
          <w:sz w:val="28"/>
          <w:szCs w:val="28"/>
        </w:rPr>
        <w:t>Ковалев, В.В., Волкова, О.Н. Анализ хозяйственной деятельности предприятия: Учебник. - М: ТК Велби, Изд-во Проспект, 2016. - 424 с.</w:t>
      </w:r>
    </w:p>
    <w:p w:rsidR="00261A0C" w:rsidRPr="00261A0C" w:rsidRDefault="00261A0C" w:rsidP="00261A0C">
      <w:pPr>
        <w:numPr>
          <w:ilvl w:val="0"/>
          <w:numId w:val="31"/>
        </w:numPr>
        <w:tabs>
          <w:tab w:val="clear" w:pos="1637"/>
          <w:tab w:val="num" w:pos="0"/>
          <w:tab w:val="left" w:pos="284"/>
          <w:tab w:val="left" w:pos="993"/>
          <w:tab w:val="left" w:pos="1134"/>
        </w:tabs>
        <w:spacing w:after="0" w:line="360" w:lineRule="auto"/>
        <w:ind w:left="0" w:right="-1" w:firstLine="709"/>
        <w:jc w:val="both"/>
        <w:rPr>
          <w:rFonts w:ascii="Times New Roman" w:eastAsia="Calibri" w:hAnsi="Times New Roman"/>
          <w:sz w:val="28"/>
          <w:szCs w:val="28"/>
        </w:rPr>
      </w:pPr>
      <w:r w:rsidRPr="00261A0C">
        <w:rPr>
          <w:rFonts w:ascii="Times New Roman" w:eastAsia="Calibri" w:hAnsi="Times New Roman"/>
          <w:color w:val="000000"/>
          <w:sz w:val="28"/>
          <w:szCs w:val="28"/>
        </w:rPr>
        <w:t>Коротков, Э.М. Менеджмент: учебник / Э.М. Коротков - М: Юрайт, 2016. - 640 с.</w:t>
      </w:r>
    </w:p>
    <w:p w:rsidR="00261A0C" w:rsidRPr="00261A0C" w:rsidRDefault="00261A0C" w:rsidP="00261A0C">
      <w:pPr>
        <w:pStyle w:val="af3"/>
        <w:numPr>
          <w:ilvl w:val="0"/>
          <w:numId w:val="31"/>
        </w:numPr>
        <w:tabs>
          <w:tab w:val="clear" w:pos="1637"/>
          <w:tab w:val="num" w:pos="0"/>
          <w:tab w:val="left" w:pos="993"/>
          <w:tab w:val="left" w:pos="1134"/>
        </w:tabs>
        <w:ind w:left="0" w:firstLine="709"/>
        <w:rPr>
          <w:rFonts w:eastAsia="MS Mincho"/>
          <w:iCs/>
          <w:vertAlign w:val="baseline"/>
          <w:lang w:val="ru-RU"/>
        </w:rPr>
      </w:pPr>
      <w:r w:rsidRPr="00261A0C">
        <w:rPr>
          <w:color w:val="000000"/>
          <w:vertAlign w:val="baseline"/>
          <w:lang w:val="ru-RU"/>
        </w:rPr>
        <w:t>Лапыгин, Ю.Н. Теория менеджмента. - М.: Рид Групп, 2016. - 336 с.</w:t>
      </w:r>
    </w:p>
    <w:sectPr w:rsidR="00261A0C" w:rsidRPr="00261A0C" w:rsidSect="00D90F42">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CB6" w:rsidRDefault="00032CB6" w:rsidP="00D90F42">
      <w:pPr>
        <w:spacing w:after="0" w:line="240" w:lineRule="auto"/>
      </w:pPr>
      <w:r>
        <w:separator/>
      </w:r>
    </w:p>
  </w:endnote>
  <w:endnote w:type="continuationSeparator" w:id="0">
    <w:p w:rsidR="00032CB6" w:rsidRDefault="00032CB6" w:rsidP="00D90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imes New Roman CYR">
    <w:altName w:val="Cambria"/>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1561901483"/>
      <w:docPartObj>
        <w:docPartGallery w:val="Page Numbers (Bottom of Page)"/>
        <w:docPartUnique/>
      </w:docPartObj>
    </w:sdtPr>
    <w:sdtEndPr>
      <w:rPr>
        <w:rStyle w:val="aa"/>
      </w:rPr>
    </w:sdtEndPr>
    <w:sdtContent>
      <w:p w:rsidR="00D90F42" w:rsidRDefault="00D90F42" w:rsidP="00D90F42">
        <w:pPr>
          <w:pStyle w:val="a8"/>
          <w:framePr w:wrap="none" w:vAnchor="text" w:hAnchor="margin" w:xAlign="center" w:y="1"/>
          <w:rPr>
            <w:rStyle w:val="aa"/>
          </w:rPr>
        </w:pPr>
        <w:r>
          <w:rPr>
            <w:rStyle w:val="aa"/>
          </w:rPr>
          <w:fldChar w:fldCharType="begin"/>
        </w:r>
        <w:r>
          <w:rPr>
            <w:rStyle w:val="aa"/>
          </w:rPr>
          <w:instrText xml:space="preserve"> PAGE </w:instrText>
        </w:r>
        <w:r>
          <w:rPr>
            <w:rStyle w:val="aa"/>
          </w:rPr>
          <w:fldChar w:fldCharType="end"/>
        </w:r>
      </w:p>
    </w:sdtContent>
  </w:sdt>
  <w:p w:rsidR="00D90F42" w:rsidRDefault="00D90F4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a"/>
      </w:rPr>
      <w:id w:val="376053991"/>
      <w:docPartObj>
        <w:docPartGallery w:val="Page Numbers (Bottom of Page)"/>
        <w:docPartUnique/>
      </w:docPartObj>
    </w:sdtPr>
    <w:sdtEndPr>
      <w:rPr>
        <w:rStyle w:val="aa"/>
        <w:rFonts w:ascii="Times New Roman" w:hAnsi="Times New Roman"/>
        <w:sz w:val="24"/>
      </w:rPr>
    </w:sdtEndPr>
    <w:sdtContent>
      <w:p w:rsidR="00D90F42" w:rsidRPr="00D90F42" w:rsidRDefault="00D90F42" w:rsidP="0034096A">
        <w:pPr>
          <w:pStyle w:val="a8"/>
          <w:framePr w:wrap="none" w:vAnchor="text" w:hAnchor="margin" w:xAlign="center" w:y="1"/>
          <w:rPr>
            <w:rStyle w:val="aa"/>
            <w:rFonts w:ascii="Times New Roman" w:hAnsi="Times New Roman"/>
            <w:sz w:val="24"/>
          </w:rPr>
        </w:pPr>
        <w:r w:rsidRPr="00D90F42">
          <w:rPr>
            <w:rStyle w:val="aa"/>
            <w:rFonts w:ascii="Times New Roman" w:hAnsi="Times New Roman"/>
            <w:sz w:val="24"/>
          </w:rPr>
          <w:fldChar w:fldCharType="begin"/>
        </w:r>
        <w:r w:rsidRPr="00D90F42">
          <w:rPr>
            <w:rStyle w:val="aa"/>
            <w:rFonts w:ascii="Times New Roman" w:hAnsi="Times New Roman"/>
            <w:sz w:val="24"/>
          </w:rPr>
          <w:instrText xml:space="preserve"> PAGE </w:instrText>
        </w:r>
        <w:r w:rsidRPr="00D90F42">
          <w:rPr>
            <w:rStyle w:val="aa"/>
            <w:rFonts w:ascii="Times New Roman" w:hAnsi="Times New Roman"/>
            <w:sz w:val="24"/>
          </w:rPr>
          <w:fldChar w:fldCharType="separate"/>
        </w:r>
        <w:r w:rsidR="005E19C0">
          <w:rPr>
            <w:rStyle w:val="aa"/>
            <w:rFonts w:ascii="Times New Roman" w:hAnsi="Times New Roman"/>
            <w:noProof/>
            <w:sz w:val="24"/>
          </w:rPr>
          <w:t>5</w:t>
        </w:r>
        <w:r w:rsidRPr="00D90F42">
          <w:rPr>
            <w:rStyle w:val="aa"/>
            <w:rFonts w:ascii="Times New Roman" w:hAnsi="Times New Roman"/>
            <w:sz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D38" w:rsidRDefault="00032CB6">
    <w:pPr>
      <w:rPr>
        <w:sz w:val="2"/>
        <w:szCs w:val="2"/>
      </w:rPr>
    </w:pPr>
    <w:r>
      <w:rPr>
        <w:noProof/>
      </w:rPr>
      <w:pict w14:anchorId="24F7CEBF">
        <v:shapetype id="_x0000_t202" coordsize="21600,21600" o:spt="202" path="m,l,21600r21600,l21600,xe">
          <v:stroke joinstyle="miter"/>
          <v:path gradientshapeok="t" o:connecttype="rect"/>
        </v:shapetype>
        <v:shape id="Text Box 10" o:spid="_x0000_s2049" type="#_x0000_t202" style="position:absolute;margin-left:550.6pt;margin-top:786.05pt;width:9.55pt;height:10.9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" filled="f" stroked="f">
          <o:lock v:ext="edit" aspectratio="t" verticies="t" text="t" shapetype="t"/>
          <v:textbox style="mso-fit-shape-to-text:t" inset="0,0,0,0">
            <w:txbxContent>
              <w:p w:rsidR="00066D38" w:rsidRDefault="00257706">
                <w:pPr>
                  <w:spacing w:line="240" w:lineRule="auto"/>
                </w:pPr>
                <w:r>
                  <w:fldChar w:fldCharType="begin"/>
                </w:r>
                <w:r>
                  <w:instrText xml:space="preserve"> PAGE \* MERGEFORMAT </w:instrText>
                </w:r>
                <w:r>
                  <w:fldChar w:fldCharType="separate"/>
                </w:r>
                <w:r w:rsidR="005E19C0">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CB6" w:rsidRDefault="00032CB6" w:rsidP="00D90F42">
      <w:pPr>
        <w:spacing w:after="0" w:line="240" w:lineRule="auto"/>
      </w:pPr>
      <w:r>
        <w:separator/>
      </w:r>
    </w:p>
  </w:footnote>
  <w:footnote w:type="continuationSeparator" w:id="0">
    <w:p w:rsidR="00032CB6" w:rsidRDefault="00032CB6" w:rsidP="00D90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C0" w:rsidRDefault="005E19C0">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9969" o:spid="_x0000_s2052" type="#_x0000_t75" style="position:absolute;margin-left:0;margin-top:0;width:474.2pt;height:160.65pt;z-index:-251656704;mso-position-horizontal:center;mso-position-horizontal-relative:margin;mso-position-vertical:center;mso-position-vertical-relative:margin" o:allowincell="f">
          <v:imagedata r:id="rId1" o:title="офер"/>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C0" w:rsidRDefault="005E19C0">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9970" o:spid="_x0000_s2053" type="#_x0000_t75" style="position:absolute;margin-left:0;margin-top:0;width:474.2pt;height:160.65pt;z-index:-251655680;mso-position-horizontal:center;mso-position-horizontal-relative:margin;mso-position-vertical:center;mso-position-vertical-relative:margin" o:allowincell="f">
          <v:imagedata r:id="rId1" o:title="офер"/>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19C0" w:rsidRDefault="005E19C0">
    <w:pPr>
      <w:pStyle w:val="ab"/>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2509968" o:spid="_x0000_s2051" type="#_x0000_t75" style="position:absolute;margin-left:0;margin-top:0;width:474.2pt;height:160.65pt;z-index:-251657728;mso-position-horizontal:center;mso-position-horizontal-relative:margin;mso-position-vertical:center;mso-position-vertical-relative:margin" o:allowincell="f">
          <v:imagedata r:id="rId1" o:title="офер"/>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18CB"/>
    <w:multiLevelType w:val="hybridMultilevel"/>
    <w:tmpl w:val="BEEE31B2"/>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A3A76B4"/>
    <w:multiLevelType w:val="hybridMultilevel"/>
    <w:tmpl w:val="48600CC6"/>
    <w:lvl w:ilvl="0" w:tplc="C0CA76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A76176"/>
    <w:multiLevelType w:val="hybridMultilevel"/>
    <w:tmpl w:val="70284830"/>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C6B2158"/>
    <w:multiLevelType w:val="hybridMultilevel"/>
    <w:tmpl w:val="CCC2A828"/>
    <w:lvl w:ilvl="0" w:tplc="638459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24353D"/>
    <w:multiLevelType w:val="hybridMultilevel"/>
    <w:tmpl w:val="2320DF80"/>
    <w:lvl w:ilvl="0" w:tplc="F27C0D3C">
      <w:start w:val="1"/>
      <w:numFmt w:val="bullet"/>
      <w:lvlText w:val=""/>
      <w:lvlJc w:val="left"/>
      <w:pPr>
        <w:ind w:left="1429" w:hanging="360"/>
      </w:pPr>
      <w:rPr>
        <w:rFonts w:ascii="Symbol" w:hAnsi="Symbol" w:hint="default"/>
      </w:rPr>
    </w:lvl>
    <w:lvl w:ilvl="1" w:tplc="F27C0D3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4720837"/>
    <w:multiLevelType w:val="hybridMultilevel"/>
    <w:tmpl w:val="A96E57E0"/>
    <w:lvl w:ilvl="0" w:tplc="638459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812D20"/>
    <w:multiLevelType w:val="hybridMultilevel"/>
    <w:tmpl w:val="E66652B4"/>
    <w:lvl w:ilvl="0" w:tplc="F27C0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2583C"/>
    <w:multiLevelType w:val="hybridMultilevel"/>
    <w:tmpl w:val="5EB49EFA"/>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B302504"/>
    <w:multiLevelType w:val="hybridMultilevel"/>
    <w:tmpl w:val="7BB2C884"/>
    <w:lvl w:ilvl="0" w:tplc="592436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CC029E8"/>
    <w:multiLevelType w:val="hybridMultilevel"/>
    <w:tmpl w:val="D60295BC"/>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DD5290A"/>
    <w:multiLevelType w:val="multilevel"/>
    <w:tmpl w:val="3CC602E4"/>
    <w:lvl w:ilvl="0">
      <w:start w:val="1"/>
      <w:numFmt w:val="decimal"/>
      <w:lvlText w:val="%1."/>
      <w:lvlJc w:val="left"/>
      <w:pPr>
        <w:tabs>
          <w:tab w:val="num" w:pos="1637"/>
        </w:tabs>
        <w:ind w:left="1637"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08E10D1"/>
    <w:multiLevelType w:val="hybridMultilevel"/>
    <w:tmpl w:val="CD723754"/>
    <w:lvl w:ilvl="0" w:tplc="638459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19B74CB"/>
    <w:multiLevelType w:val="hybridMultilevel"/>
    <w:tmpl w:val="BC1860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7C56050"/>
    <w:multiLevelType w:val="hybridMultilevel"/>
    <w:tmpl w:val="4106DD7E"/>
    <w:lvl w:ilvl="0" w:tplc="F27C0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D4987"/>
    <w:multiLevelType w:val="multilevel"/>
    <w:tmpl w:val="056414F8"/>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5" w15:restartNumberingAfterBreak="0">
    <w:nsid w:val="2E8B5921"/>
    <w:multiLevelType w:val="hybridMultilevel"/>
    <w:tmpl w:val="298EB426"/>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1111258"/>
    <w:multiLevelType w:val="multilevel"/>
    <w:tmpl w:val="A6DCF36C"/>
    <w:lvl w:ilvl="0">
      <w:start w:val="1"/>
      <w:numFmt w:val="decimal"/>
      <w:lvlText w:val="%1."/>
      <w:lvlJc w:val="left"/>
      <w:pPr>
        <w:ind w:left="720" w:hanging="360"/>
      </w:pPr>
      <w:rPr>
        <w:rFonts w:hint="default"/>
      </w:rPr>
    </w:lvl>
    <w:lvl w:ilvl="1">
      <w:start w:val="3"/>
      <w:numFmt w:val="decimal"/>
      <w:isLgl/>
      <w:lvlText w:val="%1.%2"/>
      <w:lvlJc w:val="left"/>
      <w:pPr>
        <w:ind w:left="1141" w:hanging="432"/>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33D22F38"/>
    <w:multiLevelType w:val="hybridMultilevel"/>
    <w:tmpl w:val="8506E094"/>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3D33192"/>
    <w:multiLevelType w:val="hybridMultilevel"/>
    <w:tmpl w:val="CC6E39AE"/>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3E13F55"/>
    <w:multiLevelType w:val="hybridMultilevel"/>
    <w:tmpl w:val="E2382C34"/>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69A3A10"/>
    <w:multiLevelType w:val="multilevel"/>
    <w:tmpl w:val="659EF7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EC76E26"/>
    <w:multiLevelType w:val="hybridMultilevel"/>
    <w:tmpl w:val="CAB07320"/>
    <w:lvl w:ilvl="0" w:tplc="F27C0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0FD4326"/>
    <w:multiLevelType w:val="hybridMultilevel"/>
    <w:tmpl w:val="9B905764"/>
    <w:lvl w:ilvl="0" w:tplc="638459F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C93B2C"/>
    <w:multiLevelType w:val="hybridMultilevel"/>
    <w:tmpl w:val="9CE2F0F2"/>
    <w:lvl w:ilvl="0" w:tplc="F27C0D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3D14F7"/>
    <w:multiLevelType w:val="multilevel"/>
    <w:tmpl w:val="05280E34"/>
    <w:lvl w:ilvl="0">
      <w:start w:val="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F8B2962"/>
    <w:multiLevelType w:val="hybridMultilevel"/>
    <w:tmpl w:val="98E05944"/>
    <w:lvl w:ilvl="0" w:tplc="F27C0D3C">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6CDA4385"/>
    <w:multiLevelType w:val="hybridMultilevel"/>
    <w:tmpl w:val="236C69EC"/>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037B59"/>
    <w:multiLevelType w:val="hybridMultilevel"/>
    <w:tmpl w:val="A802F7C2"/>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711A4287"/>
    <w:multiLevelType w:val="hybridMultilevel"/>
    <w:tmpl w:val="F63853CA"/>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2A1339"/>
    <w:multiLevelType w:val="hybridMultilevel"/>
    <w:tmpl w:val="5E16C92C"/>
    <w:lvl w:ilvl="0" w:tplc="F27C0D3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15:restartNumberingAfterBreak="0">
    <w:nsid w:val="78B33529"/>
    <w:multiLevelType w:val="hybridMultilevel"/>
    <w:tmpl w:val="2910D242"/>
    <w:lvl w:ilvl="0" w:tplc="F27C0D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4"/>
  </w:num>
  <w:num w:numId="2">
    <w:abstractNumId w:val="20"/>
  </w:num>
  <w:num w:numId="3">
    <w:abstractNumId w:val="5"/>
  </w:num>
  <w:num w:numId="4">
    <w:abstractNumId w:val="8"/>
  </w:num>
  <w:num w:numId="5">
    <w:abstractNumId w:val="11"/>
  </w:num>
  <w:num w:numId="6">
    <w:abstractNumId w:val="3"/>
  </w:num>
  <w:num w:numId="7">
    <w:abstractNumId w:val="24"/>
  </w:num>
  <w:num w:numId="8">
    <w:abstractNumId w:val="29"/>
  </w:num>
  <w:num w:numId="9">
    <w:abstractNumId w:val="25"/>
  </w:num>
  <w:num w:numId="10">
    <w:abstractNumId w:val="7"/>
  </w:num>
  <w:num w:numId="11">
    <w:abstractNumId w:val="22"/>
  </w:num>
  <w:num w:numId="12">
    <w:abstractNumId w:val="12"/>
  </w:num>
  <w:num w:numId="13">
    <w:abstractNumId w:val="21"/>
  </w:num>
  <w:num w:numId="14">
    <w:abstractNumId w:val="6"/>
  </w:num>
  <w:num w:numId="15">
    <w:abstractNumId w:val="23"/>
  </w:num>
  <w:num w:numId="16">
    <w:abstractNumId w:val="1"/>
  </w:num>
  <w:num w:numId="17">
    <w:abstractNumId w:val="16"/>
  </w:num>
  <w:num w:numId="18">
    <w:abstractNumId w:val="26"/>
  </w:num>
  <w:num w:numId="19">
    <w:abstractNumId w:val="19"/>
  </w:num>
  <w:num w:numId="20">
    <w:abstractNumId w:val="4"/>
  </w:num>
  <w:num w:numId="21">
    <w:abstractNumId w:val="13"/>
  </w:num>
  <w:num w:numId="22">
    <w:abstractNumId w:val="17"/>
  </w:num>
  <w:num w:numId="23">
    <w:abstractNumId w:val="15"/>
  </w:num>
  <w:num w:numId="24">
    <w:abstractNumId w:val="0"/>
  </w:num>
  <w:num w:numId="25">
    <w:abstractNumId w:val="9"/>
  </w:num>
  <w:num w:numId="26">
    <w:abstractNumId w:val="28"/>
  </w:num>
  <w:num w:numId="27">
    <w:abstractNumId w:val="2"/>
  </w:num>
  <w:num w:numId="28">
    <w:abstractNumId w:val="27"/>
  </w:num>
  <w:num w:numId="29">
    <w:abstractNumId w:val="18"/>
  </w:num>
  <w:num w:numId="30">
    <w:abstractNumId w:val="3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C42"/>
    <w:rsid w:val="00032CB6"/>
    <w:rsid w:val="00257706"/>
    <w:rsid w:val="00261A0C"/>
    <w:rsid w:val="002727F8"/>
    <w:rsid w:val="00347539"/>
    <w:rsid w:val="005E19C0"/>
    <w:rsid w:val="006C6499"/>
    <w:rsid w:val="007C12C4"/>
    <w:rsid w:val="00870F69"/>
    <w:rsid w:val="008737F8"/>
    <w:rsid w:val="00AA3FA6"/>
    <w:rsid w:val="00B02C42"/>
    <w:rsid w:val="00B82BEC"/>
    <w:rsid w:val="00CD0F84"/>
    <w:rsid w:val="00D90F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chartTrackingRefBased/>
  <w15:docId w15:val="{C8B59E88-BD14-EE44-B561-CF3122912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0F84"/>
    <w:pPr>
      <w:spacing w:after="200" w:line="276" w:lineRule="auto"/>
    </w:pPr>
    <w:rPr>
      <w:rFonts w:ascii="Calibri" w:eastAsia="Times New Roman" w:hAnsi="Calibri" w:cs="Times New Roman"/>
      <w:sz w:val="22"/>
      <w:szCs w:val="22"/>
      <w:lang w:eastAsia="ru-RU"/>
    </w:rPr>
  </w:style>
  <w:style w:type="paragraph" w:styleId="1">
    <w:name w:val="heading 1"/>
    <w:basedOn w:val="a"/>
    <w:next w:val="a"/>
    <w:link w:val="10"/>
    <w:uiPriority w:val="9"/>
    <w:qFormat/>
    <w:rsid w:val="00261A0C"/>
    <w:pPr>
      <w:keepNext/>
      <w:spacing w:before="240" w:after="60" w:line="360" w:lineRule="auto"/>
      <w:ind w:firstLine="709"/>
      <w:jc w:val="center"/>
      <w:outlineLvl w:val="0"/>
    </w:pPr>
    <w:rPr>
      <w:rFonts w:ascii="Times New Roman" w:hAnsi="Times New Roman"/>
      <w:bCs/>
      <w:kern w:val="32"/>
      <w:sz w:val="28"/>
      <w:szCs w:val="28"/>
      <w:lang w:val="x-none"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D0F84"/>
    <w:pPr>
      <w:spacing w:after="120"/>
    </w:pPr>
  </w:style>
  <w:style w:type="character" w:customStyle="1" w:styleId="a4">
    <w:name w:val="Основной текст Знак"/>
    <w:basedOn w:val="a0"/>
    <w:link w:val="a3"/>
    <w:rsid w:val="00CD0F84"/>
    <w:rPr>
      <w:rFonts w:ascii="Calibri" w:eastAsia="Times New Roman" w:hAnsi="Calibri" w:cs="Times New Roman"/>
      <w:sz w:val="22"/>
      <w:szCs w:val="22"/>
      <w:lang w:eastAsia="ru-RU"/>
    </w:rPr>
  </w:style>
  <w:style w:type="character" w:customStyle="1" w:styleId="a5">
    <w:name w:val="Колонтитул"/>
    <w:rsid w:val="00CD0F8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2pt">
    <w:name w:val="Колонтитул + 12 pt;Полужирный;Малые прописные"/>
    <w:rsid w:val="00CD0F84"/>
    <w:rPr>
      <w:rFonts w:ascii="Times New Roman" w:eastAsia="Times New Roman" w:hAnsi="Times New Roman" w:cs="Times New Roman"/>
      <w:b/>
      <w:bCs/>
      <w:i w:val="0"/>
      <w:iCs w:val="0"/>
      <w:smallCaps/>
      <w:strike w:val="0"/>
      <w:color w:val="000000"/>
      <w:spacing w:val="0"/>
      <w:w w:val="100"/>
      <w:position w:val="0"/>
      <w:sz w:val="24"/>
      <w:szCs w:val="24"/>
      <w:u w:val="none"/>
      <w:lang w:val="ru-RU" w:eastAsia="ru-RU" w:bidi="ru-RU"/>
    </w:rPr>
  </w:style>
  <w:style w:type="paragraph" w:styleId="a6">
    <w:name w:val="List Paragraph"/>
    <w:basedOn w:val="a"/>
    <w:link w:val="a7"/>
    <w:uiPriority w:val="34"/>
    <w:qFormat/>
    <w:rsid w:val="00CD0F84"/>
    <w:pPr>
      <w:ind w:left="720"/>
      <w:contextualSpacing/>
    </w:pPr>
  </w:style>
  <w:style w:type="paragraph" w:styleId="a8">
    <w:name w:val="footer"/>
    <w:basedOn w:val="a"/>
    <w:link w:val="a9"/>
    <w:uiPriority w:val="99"/>
    <w:unhideWhenUsed/>
    <w:rsid w:val="00D90F4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90F42"/>
    <w:rPr>
      <w:rFonts w:ascii="Calibri" w:eastAsia="Times New Roman" w:hAnsi="Calibri" w:cs="Times New Roman"/>
      <w:sz w:val="22"/>
      <w:szCs w:val="22"/>
      <w:lang w:eastAsia="ru-RU"/>
    </w:rPr>
  </w:style>
  <w:style w:type="character" w:styleId="aa">
    <w:name w:val="page number"/>
    <w:basedOn w:val="a0"/>
    <w:uiPriority w:val="99"/>
    <w:semiHidden/>
    <w:unhideWhenUsed/>
    <w:rsid w:val="00D90F42"/>
  </w:style>
  <w:style w:type="paragraph" w:styleId="ab">
    <w:name w:val="header"/>
    <w:basedOn w:val="a"/>
    <w:link w:val="ac"/>
    <w:uiPriority w:val="99"/>
    <w:unhideWhenUsed/>
    <w:rsid w:val="00D90F4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90F42"/>
    <w:rPr>
      <w:rFonts w:ascii="Calibri" w:eastAsia="Times New Roman" w:hAnsi="Calibri" w:cs="Times New Roman"/>
      <w:sz w:val="22"/>
      <w:szCs w:val="22"/>
      <w:lang w:eastAsia="ru-RU"/>
    </w:rPr>
  </w:style>
  <w:style w:type="character" w:styleId="ad">
    <w:name w:val="Strong"/>
    <w:uiPriority w:val="22"/>
    <w:qFormat/>
    <w:rsid w:val="00D90F42"/>
    <w:rPr>
      <w:b/>
      <w:bCs/>
    </w:rPr>
  </w:style>
  <w:style w:type="character" w:customStyle="1" w:styleId="a7">
    <w:name w:val="Абзац списка Знак"/>
    <w:link w:val="a6"/>
    <w:uiPriority w:val="34"/>
    <w:rsid w:val="00D90F42"/>
    <w:rPr>
      <w:rFonts w:ascii="Calibri" w:eastAsia="Times New Roman" w:hAnsi="Calibri" w:cs="Times New Roman"/>
      <w:sz w:val="22"/>
      <w:szCs w:val="22"/>
      <w:lang w:eastAsia="ru-RU"/>
    </w:rPr>
  </w:style>
  <w:style w:type="paragraph" w:styleId="ae">
    <w:name w:val="Body Text Indent"/>
    <w:basedOn w:val="a"/>
    <w:link w:val="af"/>
    <w:uiPriority w:val="99"/>
    <w:unhideWhenUsed/>
    <w:rsid w:val="00870F69"/>
    <w:pPr>
      <w:spacing w:after="120" w:line="360" w:lineRule="auto"/>
      <w:ind w:left="283"/>
    </w:pPr>
    <w:rPr>
      <w:rFonts w:ascii="Times New Roman" w:hAnsi="Times New Roman"/>
      <w:sz w:val="28"/>
      <w:szCs w:val="24"/>
      <w:lang w:val="en-US" w:eastAsia="en-US" w:bidi="en-US"/>
    </w:rPr>
  </w:style>
  <w:style w:type="character" w:customStyle="1" w:styleId="af">
    <w:name w:val="Основной текст с отступом Знак"/>
    <w:basedOn w:val="a0"/>
    <w:link w:val="ae"/>
    <w:uiPriority w:val="99"/>
    <w:rsid w:val="00870F69"/>
    <w:rPr>
      <w:rFonts w:ascii="Times New Roman" w:eastAsia="Times New Roman" w:hAnsi="Times New Roman" w:cs="Times New Roman"/>
      <w:sz w:val="28"/>
      <w:lang w:val="en-US" w:bidi="en-US"/>
    </w:rPr>
  </w:style>
  <w:style w:type="paragraph" w:customStyle="1" w:styleId="11">
    <w:name w:val="Абзац списка1"/>
    <w:basedOn w:val="a"/>
    <w:rsid w:val="00870F69"/>
    <w:pPr>
      <w:spacing w:after="0" w:line="360" w:lineRule="auto"/>
      <w:ind w:left="720" w:firstLine="709"/>
      <w:contextualSpacing/>
      <w:jc w:val="both"/>
    </w:pPr>
    <w:rPr>
      <w:lang w:eastAsia="en-US"/>
    </w:rPr>
  </w:style>
  <w:style w:type="character" w:styleId="af0">
    <w:name w:val="Emphasis"/>
    <w:uiPriority w:val="20"/>
    <w:qFormat/>
    <w:rsid w:val="002727F8"/>
    <w:rPr>
      <w:rFonts w:ascii="Times New Roman" w:hAnsi="Times New Roman"/>
      <w:b/>
      <w:i/>
      <w:iCs/>
    </w:rPr>
  </w:style>
  <w:style w:type="paragraph" w:customStyle="1" w:styleId="12">
    <w:name w:val="Обычный1"/>
    <w:rsid w:val="002727F8"/>
    <w:pPr>
      <w:widowControl w:val="0"/>
    </w:pPr>
    <w:rPr>
      <w:rFonts w:ascii="Times New Roman" w:eastAsia="Times New Roman" w:hAnsi="Times New Roman" w:cs="Times New Roman"/>
      <w:snapToGrid w:val="0"/>
      <w:sz w:val="20"/>
      <w:szCs w:val="20"/>
      <w:lang w:eastAsia="ru-RU"/>
    </w:rPr>
  </w:style>
  <w:style w:type="paragraph" w:styleId="af1">
    <w:name w:val="Normal (Web)"/>
    <w:aliases w:val="Обычный (Web),Обычный (веб) Знак Знак Знак"/>
    <w:basedOn w:val="a"/>
    <w:link w:val="af2"/>
    <w:uiPriority w:val="99"/>
    <w:qFormat/>
    <w:rsid w:val="00261A0C"/>
    <w:pPr>
      <w:widowControl w:val="0"/>
      <w:autoSpaceDE w:val="0"/>
      <w:autoSpaceDN w:val="0"/>
      <w:adjustRightInd w:val="0"/>
      <w:spacing w:before="100" w:beforeAutospacing="1" w:after="100" w:afterAutospacing="1" w:line="240" w:lineRule="auto"/>
      <w:ind w:firstLine="709"/>
      <w:jc w:val="both"/>
    </w:pPr>
    <w:rPr>
      <w:rFonts w:ascii="Times New Roman" w:hAnsi="Times New Roman"/>
      <w:sz w:val="24"/>
      <w:szCs w:val="24"/>
      <w:lang w:val="x-none" w:eastAsia="x-none"/>
    </w:rPr>
  </w:style>
  <w:style w:type="character" w:customStyle="1" w:styleId="af2">
    <w:name w:val="Обычный (веб) Знак"/>
    <w:aliases w:val="Обычный (Web) Знак,Обычный (веб) Знак Знак Знак Знак"/>
    <w:link w:val="af1"/>
    <w:uiPriority w:val="99"/>
    <w:locked/>
    <w:rsid w:val="00261A0C"/>
    <w:rPr>
      <w:rFonts w:ascii="Times New Roman" w:eastAsia="Times New Roman" w:hAnsi="Times New Roman" w:cs="Times New Roman"/>
      <w:lang w:val="x-none" w:eastAsia="x-none"/>
    </w:rPr>
  </w:style>
  <w:style w:type="character" w:customStyle="1" w:styleId="bldem">
    <w:name w:val="bldem"/>
    <w:rsid w:val="00261A0C"/>
  </w:style>
  <w:style w:type="character" w:customStyle="1" w:styleId="docaccesstitle">
    <w:name w:val="docaccess_title"/>
    <w:rsid w:val="00261A0C"/>
  </w:style>
  <w:style w:type="character" w:customStyle="1" w:styleId="10">
    <w:name w:val="Заголовок 1 Знак"/>
    <w:basedOn w:val="a0"/>
    <w:link w:val="1"/>
    <w:uiPriority w:val="9"/>
    <w:rsid w:val="00261A0C"/>
    <w:rPr>
      <w:rFonts w:ascii="Times New Roman" w:eastAsia="Times New Roman" w:hAnsi="Times New Roman" w:cs="Times New Roman"/>
      <w:bCs/>
      <w:kern w:val="32"/>
      <w:sz w:val="28"/>
      <w:szCs w:val="28"/>
      <w:lang w:val="x-none" w:bidi="en-US"/>
    </w:rPr>
  </w:style>
  <w:style w:type="paragraph" w:styleId="af3">
    <w:name w:val="Plain Text"/>
    <w:aliases w:val=" Знак Знак2"/>
    <w:basedOn w:val="a"/>
    <w:link w:val="af4"/>
    <w:uiPriority w:val="99"/>
    <w:rsid w:val="00261A0C"/>
    <w:pPr>
      <w:spacing w:after="0" w:line="360" w:lineRule="auto"/>
      <w:ind w:firstLine="709"/>
      <w:jc w:val="both"/>
    </w:pPr>
    <w:rPr>
      <w:rFonts w:ascii="Times New Roman" w:hAnsi="Times New Roman"/>
      <w:sz w:val="28"/>
      <w:szCs w:val="28"/>
      <w:vertAlign w:val="superscript"/>
      <w:lang w:val="en-US" w:eastAsia="en-US"/>
    </w:rPr>
  </w:style>
  <w:style w:type="character" w:customStyle="1" w:styleId="af4">
    <w:name w:val="Текст Знак"/>
    <w:aliases w:val=" Знак Знак2 Знак"/>
    <w:basedOn w:val="a0"/>
    <w:link w:val="af3"/>
    <w:uiPriority w:val="99"/>
    <w:rsid w:val="00261A0C"/>
    <w:rPr>
      <w:rFonts w:ascii="Times New Roman" w:eastAsia="Times New Roman" w:hAnsi="Times New Roman" w:cs="Times New Roman"/>
      <w:sz w:val="28"/>
      <w:szCs w:val="28"/>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606658">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martcat.ru/catalog/term_28_1_166_2_rus_16747.shtml" TargetMode="External"/><Relationship Id="rId3" Type="http://schemas.openxmlformats.org/officeDocument/2006/relationships/settings" Target="settings.xml"/><Relationship Id="rId21" Type="http://schemas.openxmlformats.org/officeDocument/2006/relationships/hyperlink" Target="http://www.smartcat.ru/catalog/term_28_1_4377_2_rus_21297.shtml" TargetMode="Externa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www.smartcat.ru/catalog/term_28_1_5550_2_rus_22550.shtml" TargetMode="External"/><Relationship Id="rId2" Type="http://schemas.openxmlformats.org/officeDocument/2006/relationships/styles" Target="styles.xml"/><Relationship Id="rId16" Type="http://schemas.openxmlformats.org/officeDocument/2006/relationships/hyperlink" Target="http://www.smartcat.ru/catalog/term_28_1_7040_2_rus_24182.shtml" TargetMode="External"/><Relationship Id="rId20" Type="http://schemas.openxmlformats.org/officeDocument/2006/relationships/hyperlink" Target="http://www.smartcat.ru/catalog/term_28_1_4376_2_rus_21295.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smartcat.ru/catalog/term_29_1_38_2_rus_24255.shtml"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7756</Words>
  <Characters>44214</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дорофеев стас</cp:lastModifiedBy>
  <cp:revision>9</cp:revision>
  <dcterms:created xsi:type="dcterms:W3CDTF">2019-11-01T20:02:00Z</dcterms:created>
  <dcterms:modified xsi:type="dcterms:W3CDTF">2020-03-31T14:16:00Z</dcterms:modified>
</cp:coreProperties>
</file>