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3D" w:rsidRPr="00387B46" w:rsidRDefault="00EF0B3D" w:rsidP="00EF0B3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387B46">
        <w:rPr>
          <w:b/>
          <w:sz w:val="28"/>
          <w:szCs w:val="28"/>
        </w:rPr>
        <w:t>Дневник</w:t>
      </w:r>
      <w:r>
        <w:rPr>
          <w:b/>
          <w:sz w:val="28"/>
          <w:szCs w:val="28"/>
        </w:rPr>
        <w:t xml:space="preserve"> производственной практики</w:t>
      </w:r>
      <w:r w:rsidRPr="00387B46">
        <w:rPr>
          <w:b/>
          <w:sz w:val="28"/>
          <w:szCs w:val="28"/>
        </w:rPr>
        <w:t>:</w:t>
      </w:r>
    </w:p>
    <w:p w:rsidR="00EF0B3D" w:rsidRPr="00387B46" w:rsidRDefault="00EF0B3D" w:rsidP="00EF0B3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EF0B3D" w:rsidRPr="00346FDB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  <w:rPr>
                <w:b/>
              </w:rPr>
            </w:pPr>
            <w:r w:rsidRPr="00346FDB">
              <w:rPr>
                <w:b/>
              </w:rPr>
              <w:t>Дата</w:t>
            </w:r>
          </w:p>
        </w:tc>
        <w:tc>
          <w:tcPr>
            <w:tcW w:w="6260" w:type="dxa"/>
          </w:tcPr>
          <w:p w:rsidR="00EF0B3D" w:rsidRPr="00346FDB" w:rsidRDefault="00EF0B3D" w:rsidP="00447F63">
            <w:pPr>
              <w:jc w:val="center"/>
              <w:rPr>
                <w:b/>
              </w:rPr>
            </w:pPr>
            <w:r w:rsidRPr="00346FDB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</w:tcPr>
          <w:p w:rsidR="00EF0B3D" w:rsidRPr="00346FDB" w:rsidRDefault="00EF0B3D" w:rsidP="00447F63">
            <w:pPr>
              <w:jc w:val="center"/>
              <w:rPr>
                <w:b/>
              </w:rPr>
            </w:pPr>
            <w:r w:rsidRPr="00346FDB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  <w:rPr>
                <w:b/>
              </w:rPr>
            </w:pPr>
            <w:r w:rsidRPr="00FB161F">
              <w:t>Оформление документов на прохождение практики.</w:t>
            </w:r>
            <w:r w:rsidRPr="00FB161F">
              <w:rPr>
                <w:shd w:val="clear" w:color="auto" w:fill="FFFFFF"/>
              </w:rPr>
              <w:t xml:space="preserve"> Вводный инструктаж по режиму работы. Инструктаж по технике безопасности с отметкой в журнале инструктажа на рабочем месте. Инструктаж проведен руководителем практики.</w:t>
            </w:r>
          </w:p>
        </w:tc>
        <w:tc>
          <w:tcPr>
            <w:tcW w:w="2210" w:type="dxa"/>
          </w:tcPr>
          <w:p w:rsidR="00EF0B3D" w:rsidRPr="00346FDB" w:rsidRDefault="00EF0B3D" w:rsidP="00447F63">
            <w:pPr>
              <w:jc w:val="center"/>
            </w:pPr>
            <w:r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  <w:rPr>
                <w:b/>
              </w:rPr>
            </w:pPr>
            <w:r w:rsidRPr="00FB161F">
              <w:t xml:space="preserve">Изучение работы и функциональных обязанностей сотрудников организации, </w:t>
            </w:r>
            <w:r w:rsidRPr="00FB161F">
              <w:rPr>
                <w:shd w:val="clear" w:color="auto" w:fill="FFFFFF"/>
              </w:rPr>
              <w:t>знакомство с организационной структурой управления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1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Изучение общей характеристики предприятия</w:t>
            </w:r>
          </w:p>
          <w:p w:rsidR="00EF0B3D" w:rsidRPr="00FB161F" w:rsidRDefault="00EF0B3D" w:rsidP="00447F63">
            <w:pPr>
              <w:spacing w:line="276" w:lineRule="auto"/>
              <w:jc w:val="both"/>
            </w:pPr>
            <w:r w:rsidRPr="00FB161F">
              <w:t>Изучение миссии, цели, задач, стратегии Сбербанка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346FDB" w:rsidRDefault="00EF0B3D" w:rsidP="00447F63">
            <w:pPr>
              <w:spacing w:line="276" w:lineRule="auto"/>
              <w:jc w:val="both"/>
            </w:pPr>
            <w:r w:rsidRPr="00FB161F">
              <w:rPr>
                <w:szCs w:val="28"/>
              </w:rPr>
              <w:t>Согласование темы ВКР с руководителем практики, а также предмет и объект планируемой выпускной квалификационной работы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  <w:rPr>
                <w:szCs w:val="28"/>
              </w:rPr>
            </w:pPr>
            <w:r w:rsidRPr="00050E26">
              <w:rPr>
                <w:color w:val="000000" w:themeColor="text1"/>
                <w:szCs w:val="28"/>
                <w:shd w:val="clear" w:color="auto" w:fill="FFFFFF"/>
              </w:rPr>
              <w:t>Анализ кредитной деятельности банка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</w:pPr>
            <w:r w:rsidRPr="00FB161F">
              <w:t>Поиск в сети Интернет по теме ВКР</w:t>
            </w:r>
          </w:p>
          <w:p w:rsidR="00EF0B3D" w:rsidRPr="00FB161F" w:rsidRDefault="00EF0B3D" w:rsidP="00447F6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</w:pPr>
            <w:r w:rsidRPr="00FB161F">
              <w:t>Теоретический обзор по теме исследования</w:t>
            </w:r>
          </w:p>
          <w:p w:rsidR="00EF0B3D" w:rsidRPr="00FB161F" w:rsidRDefault="00EF0B3D" w:rsidP="00447F63">
            <w:pPr>
              <w:tabs>
                <w:tab w:val="right" w:pos="6930"/>
              </w:tabs>
              <w:spacing w:line="276" w:lineRule="auto"/>
              <w:jc w:val="both"/>
              <w:rPr>
                <w:spacing w:val="-5"/>
                <w:szCs w:val="28"/>
              </w:rPr>
            </w:pP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</w:pPr>
            <w:r>
              <w:t>С</w:t>
            </w:r>
            <w:r w:rsidRPr="00010616">
              <w:t>бор эмпирических данных для выпускной квалификационной работы (дипломной работы),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  <w:rPr>
                <w:szCs w:val="28"/>
              </w:rPr>
            </w:pPr>
            <w:r w:rsidRPr="00FB161F">
              <w:rPr>
                <w:szCs w:val="28"/>
              </w:rPr>
              <w:t>Подведение итогов и написание отчета о преддипломной практике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  <w:tr w:rsidR="00EF0B3D" w:rsidRPr="00387B46" w:rsidTr="00447F63">
        <w:tc>
          <w:tcPr>
            <w:tcW w:w="875" w:type="dxa"/>
          </w:tcPr>
          <w:p w:rsidR="00EF0B3D" w:rsidRPr="00346FDB" w:rsidRDefault="00EF0B3D" w:rsidP="00447F63">
            <w:pPr>
              <w:jc w:val="center"/>
            </w:pPr>
          </w:p>
        </w:tc>
        <w:tc>
          <w:tcPr>
            <w:tcW w:w="6260" w:type="dxa"/>
          </w:tcPr>
          <w:p w:rsidR="00EF0B3D" w:rsidRPr="00FB161F" w:rsidRDefault="00EF0B3D" w:rsidP="00447F63">
            <w:pPr>
              <w:spacing w:line="276" w:lineRule="auto"/>
              <w:jc w:val="both"/>
              <w:rPr>
                <w:szCs w:val="28"/>
              </w:rPr>
            </w:pPr>
            <w:r w:rsidRPr="00FB161F">
              <w:rPr>
                <w:szCs w:val="28"/>
              </w:rPr>
              <w:t>Оформление отчетных документов о прохождении практики</w:t>
            </w:r>
          </w:p>
        </w:tc>
        <w:tc>
          <w:tcPr>
            <w:tcW w:w="2210" w:type="dxa"/>
          </w:tcPr>
          <w:p w:rsidR="00EF0B3D" w:rsidRDefault="00EF0B3D" w:rsidP="00447F63">
            <w:pPr>
              <w:jc w:val="center"/>
            </w:pPr>
            <w:r w:rsidRPr="00D569CA">
              <w:t>выполнено</w:t>
            </w:r>
          </w:p>
        </w:tc>
      </w:tr>
    </w:tbl>
    <w:p w:rsidR="00EF0B3D" w:rsidRDefault="00EF0B3D" w:rsidP="00EF0B3D"/>
    <w:p w:rsidR="00583692" w:rsidRDefault="00583692">
      <w:bookmarkStart w:id="0" w:name="_GoBack"/>
      <w:bookmarkEnd w:id="0"/>
    </w:p>
    <w:sectPr w:rsidR="0058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D1C04D22"/>
    <w:lvl w:ilvl="0" w:tplc="6DE8D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A7"/>
    <w:rsid w:val="00583692"/>
    <w:rsid w:val="007175A7"/>
    <w:rsid w:val="00E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8E413-F93B-454C-B218-F1AC9F40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0B3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EF0B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EF0B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2020-05-14T17:21:00Z</dcterms:created>
  <dcterms:modified xsi:type="dcterms:W3CDTF">2020-05-14T17:21:00Z</dcterms:modified>
</cp:coreProperties>
</file>